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Style w:val="8"/>
          <w:rFonts w:hint="eastAsia"/>
          <w:b/>
          <w:bCs/>
          <w:color w:val="auto"/>
          <w:highlight w:val="none"/>
        </w:rPr>
      </w:pPr>
      <w:r>
        <w:rPr>
          <w:rStyle w:val="8"/>
          <w:rFonts w:hint="eastAsia"/>
          <w:b/>
          <w:bCs/>
          <w:color w:val="auto"/>
          <w:highlight w:val="none"/>
        </w:rPr>
        <w:t>济宁医学院大学生就业创业赋能中心设计及装饰项目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8"/>
          <w:rFonts w:hint="eastAsia"/>
          <w:b/>
          <w:bCs/>
          <w:color w:val="auto"/>
          <w:highlight w:val="none"/>
        </w:rPr>
        <w:t>竞争性磋商公告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instrText xml:space="preserve"> HYPERLINK "mailto:济宁医学院2022-2023学年优秀学生奖品采购项目的潜在供应商应在kunlun006@126.com获取采购文件，并于2023年月"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济宁医学院大学生就业创业赋能中心设计及装饰项目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2024年4月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29日14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JYKL-2024-0408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：济宁医学院大学生就业创业赋能中心设计及装饰项目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4"/>
        <w:tblW w:w="50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30"/>
        <w:gridCol w:w="2683"/>
        <w:gridCol w:w="1068"/>
        <w:gridCol w:w="295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35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54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49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23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本包预算金额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35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济宁医学院大学生就业创业赋能中心设计及装饰项目</w:t>
            </w:r>
          </w:p>
        </w:tc>
        <w:tc>
          <w:tcPr>
            <w:tcW w:w="54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9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234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42.00万元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</w:rPr>
        <w:t>时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分，每天上午</w:t>
      </w:r>
      <w:r>
        <w:rPr>
          <w:rFonts w:hint="eastAsia" w:ascii="仿宋" w:hAnsi="仿宋" w:eastAsia="仿宋" w:cs="仿宋"/>
          <w:sz w:val="24"/>
          <w:lang w:val="en-US" w:eastAsia="zh-CN"/>
        </w:rPr>
        <w:t>08：00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，下午</w:t>
      </w:r>
      <w:r>
        <w:rPr>
          <w:rFonts w:hint="eastAsia" w:ascii="仿宋" w:hAnsi="仿宋" w:eastAsia="仿宋" w:cs="仿宋"/>
          <w:sz w:val="24"/>
          <w:lang w:val="en-US" w:eastAsia="zh-CN"/>
        </w:rPr>
        <w:t>14：00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17：30</w:t>
      </w:r>
      <w:r>
        <w:rPr>
          <w:rFonts w:hint="eastAsia" w:ascii="仿宋" w:hAnsi="仿宋" w:eastAsia="仿宋" w:cs="仿宋"/>
          <w:sz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供应商将营业执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四、响应文件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29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时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0分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29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14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时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0分</w:t>
      </w:r>
      <w:r>
        <w:rPr>
          <w:rStyle w:val="9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济宁市高新技术产业开发区菱花南路7号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孙越 孙璐瑶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18660726518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0DA42DBB"/>
    <w:rsid w:val="0DA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99"/>
    <w:rPr>
      <w:color w:val="023D69"/>
      <w:szCs w:val="20"/>
      <w:u w:val="none"/>
    </w:rPr>
  </w:style>
  <w:style w:type="character" w:customStyle="1" w:styleId="8">
    <w:name w:val="标题 2 Char"/>
    <w:link w:val="3"/>
    <w:autoRedefine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9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2024-04-19T02:25:00Z</dcterms:created>
  <dc:creator>大瑶瑶</dc:creator>
  <cp:lastModifiedBy>大瑶瑶</cp:lastModifiedBy>
  <dcterms:modified xsi:type="dcterms:W3CDTF">2024-04-19T02:26:54Z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B6714E00B2624B4DB7CC89016BA6F876_11</vt:lpwstr>
  </property>
</Properties>
</file>