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01A" w:rsidRPr="008C701A" w:rsidRDefault="008C701A" w:rsidP="008C701A">
      <w:r w:rsidRPr="008C701A">
        <w:rPr>
          <w:b/>
          <w:bCs/>
        </w:rPr>
        <w:t>一、采购项目名称：</w:t>
      </w:r>
      <w:r w:rsidRPr="008C701A">
        <w:t>济宁医学院实验室废水处理项目</w:t>
      </w:r>
    </w:p>
    <w:p w:rsidR="008C701A" w:rsidRPr="008C701A" w:rsidRDefault="008C701A" w:rsidP="008C701A">
      <w:r w:rsidRPr="008C701A">
        <w:rPr>
          <w:b/>
          <w:bCs/>
        </w:rPr>
        <w:t>二、采购项目编号：HT-2017-CG-170</w:t>
      </w:r>
    </w:p>
    <w:p w:rsidR="008C701A" w:rsidRPr="008C701A" w:rsidRDefault="008C701A" w:rsidP="008C701A">
      <w:r w:rsidRPr="008C701A">
        <w:t>三、</w:t>
      </w:r>
      <w:r w:rsidRPr="008C701A">
        <w:rPr>
          <w:b/>
          <w:bCs/>
        </w:rPr>
        <w:t>招标方式</w:t>
      </w:r>
      <w:r w:rsidRPr="008C701A">
        <w:t>：竞争性磋商</w:t>
      </w:r>
    </w:p>
    <w:p w:rsidR="008C701A" w:rsidRPr="008C701A" w:rsidRDefault="008C701A" w:rsidP="008C701A">
      <w:r w:rsidRPr="008C701A">
        <w:rPr>
          <w:b/>
          <w:bCs/>
        </w:rPr>
        <w:t>四、采购内容及要求：</w:t>
      </w:r>
      <w:r w:rsidRPr="008C701A">
        <w:t>济宁医学院实验室废水处理项目</w:t>
      </w:r>
    </w:p>
    <w:p w:rsidR="008C701A" w:rsidRPr="008C701A" w:rsidRDefault="008C701A" w:rsidP="008C701A">
      <w:r w:rsidRPr="008C701A">
        <w:rPr>
          <w:b/>
          <w:bCs/>
        </w:rPr>
        <w:t>三、采购项目分包情况：</w:t>
      </w:r>
      <w:r w:rsidRPr="008C701A">
        <w:t>本项目不分包</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
        <w:gridCol w:w="1460"/>
        <w:gridCol w:w="4732"/>
        <w:gridCol w:w="1764"/>
      </w:tblGrid>
      <w:tr w:rsidR="008C701A" w:rsidRPr="008C701A" w:rsidTr="008C70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701A" w:rsidRPr="008C701A" w:rsidRDefault="008C701A" w:rsidP="008C701A">
            <w:r w:rsidRPr="008C701A">
              <w:rPr>
                <w:b/>
                <w:bCs/>
              </w:rPr>
              <w:t>包号</w:t>
            </w:r>
          </w:p>
        </w:tc>
        <w:tc>
          <w:tcPr>
            <w:tcW w:w="0" w:type="auto"/>
            <w:tcBorders>
              <w:top w:val="outset" w:sz="6" w:space="0" w:color="auto"/>
              <w:left w:val="outset" w:sz="6" w:space="0" w:color="auto"/>
              <w:bottom w:val="outset" w:sz="6" w:space="0" w:color="auto"/>
              <w:right w:val="outset" w:sz="6" w:space="0" w:color="auto"/>
            </w:tcBorders>
            <w:vAlign w:val="center"/>
            <w:hideMark/>
          </w:tcPr>
          <w:p w:rsidR="008C701A" w:rsidRPr="008C701A" w:rsidRDefault="008C701A" w:rsidP="008C701A">
            <w:r w:rsidRPr="008C701A">
              <w:rPr>
                <w:b/>
                <w:bCs/>
              </w:rPr>
              <w:t>项目名称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8C701A" w:rsidRPr="008C701A" w:rsidRDefault="008C701A" w:rsidP="008C701A">
            <w:r w:rsidRPr="008C701A">
              <w:rPr>
                <w:b/>
                <w:bCs/>
              </w:rPr>
              <w:t>供应商资格要求</w:t>
            </w:r>
          </w:p>
        </w:tc>
        <w:tc>
          <w:tcPr>
            <w:tcW w:w="0" w:type="auto"/>
            <w:tcBorders>
              <w:top w:val="outset" w:sz="6" w:space="0" w:color="auto"/>
              <w:left w:val="outset" w:sz="6" w:space="0" w:color="auto"/>
              <w:bottom w:val="outset" w:sz="6" w:space="0" w:color="auto"/>
              <w:right w:val="outset" w:sz="6" w:space="0" w:color="auto"/>
            </w:tcBorders>
            <w:vAlign w:val="center"/>
            <w:hideMark/>
          </w:tcPr>
          <w:p w:rsidR="008C701A" w:rsidRPr="008C701A" w:rsidRDefault="008C701A" w:rsidP="008C701A">
            <w:r w:rsidRPr="008C701A">
              <w:rPr>
                <w:b/>
                <w:bCs/>
              </w:rPr>
              <w:t>预算</w:t>
            </w:r>
          </w:p>
          <w:p w:rsidR="008C701A" w:rsidRPr="008C701A" w:rsidRDefault="008C701A" w:rsidP="008C701A">
            <w:r w:rsidRPr="008C701A">
              <w:rPr>
                <w:b/>
                <w:bCs/>
              </w:rPr>
              <w:t>金额</w:t>
            </w:r>
          </w:p>
        </w:tc>
      </w:tr>
      <w:tr w:rsidR="008C701A" w:rsidRPr="008C701A" w:rsidTr="008C70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C701A" w:rsidRPr="008C701A" w:rsidRDefault="008C701A" w:rsidP="008C701A">
            <w:r w:rsidRPr="008C701A">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701A" w:rsidRPr="008C701A" w:rsidRDefault="008C701A" w:rsidP="008C701A">
            <w:r w:rsidRPr="008C701A">
              <w:t>济宁医学院实验室废水处理项目</w:t>
            </w:r>
          </w:p>
        </w:tc>
        <w:tc>
          <w:tcPr>
            <w:tcW w:w="0" w:type="auto"/>
            <w:tcBorders>
              <w:top w:val="outset" w:sz="6" w:space="0" w:color="auto"/>
              <w:left w:val="outset" w:sz="6" w:space="0" w:color="auto"/>
              <w:bottom w:val="outset" w:sz="6" w:space="0" w:color="auto"/>
              <w:right w:val="outset" w:sz="6" w:space="0" w:color="auto"/>
            </w:tcBorders>
            <w:hideMark/>
          </w:tcPr>
          <w:p w:rsidR="008C701A" w:rsidRPr="008C701A" w:rsidRDefault="008C701A" w:rsidP="008C701A">
            <w:r w:rsidRPr="008C701A">
              <w:t>1.申请人须在中华人民共和国境内合法注册，具有独立企业法人资格和经营范围；</w:t>
            </w:r>
          </w:p>
          <w:p w:rsidR="008C701A" w:rsidRPr="008C701A" w:rsidRDefault="008C701A" w:rsidP="008C701A">
            <w:r w:rsidRPr="008C701A">
              <w:t>2.符合《中华人民共和国政府采购法》第二十二条相关条件的规定；</w:t>
            </w:r>
          </w:p>
          <w:p w:rsidR="008C701A" w:rsidRPr="008C701A" w:rsidRDefault="008C701A" w:rsidP="008C701A">
            <w:r w:rsidRPr="008C701A">
              <w:t xml:space="preserve">3、具备环保工程专业承包叁级及以上资质（含叁级），并在人员、设备、资金等方面具有相应的施工能力； </w:t>
            </w:r>
          </w:p>
          <w:p w:rsidR="008C701A" w:rsidRPr="008C701A" w:rsidRDefault="008C701A" w:rsidP="008C701A">
            <w:r w:rsidRPr="008C701A">
              <w:t xml:space="preserve">4、具备环境工程设计（水污染防治工程）专项设计乙级及以上资质（含乙级）； </w:t>
            </w:r>
          </w:p>
          <w:p w:rsidR="008C701A" w:rsidRPr="008C701A" w:rsidRDefault="008C701A" w:rsidP="008C701A">
            <w:r w:rsidRPr="008C701A">
              <w:t>5、供应商须提供水处理设备检验合格报告或水质检测合格报告；</w:t>
            </w:r>
          </w:p>
          <w:p w:rsidR="008C701A" w:rsidRPr="008C701A" w:rsidRDefault="008C701A" w:rsidP="008C701A">
            <w:r w:rsidRPr="008C701A">
              <w:t>6、拟派项目经理具有市政工程专业贰级及以上（含贰级）建造师及安全生产考核合格证书B证资质；</w:t>
            </w:r>
          </w:p>
          <w:p w:rsidR="008C701A" w:rsidRPr="008C701A" w:rsidRDefault="008C701A" w:rsidP="008C701A">
            <w:r w:rsidRPr="008C701A">
              <w:t>7、本项目采用资格后审，允许联合体投标；</w:t>
            </w:r>
          </w:p>
          <w:p w:rsidR="008C701A" w:rsidRPr="008C701A" w:rsidRDefault="008C701A" w:rsidP="008C701A">
            <w:r w:rsidRPr="008C701A">
              <w:t>8、法律法规规定的其他条件。</w:t>
            </w:r>
          </w:p>
          <w:p w:rsidR="008C701A" w:rsidRPr="008C701A" w:rsidRDefault="008C701A" w:rsidP="008C701A">
            <w:r w:rsidRPr="008C701A">
              <w:t>9、具备有效的安全生产许可证。</w:t>
            </w:r>
          </w:p>
        </w:tc>
        <w:tc>
          <w:tcPr>
            <w:tcW w:w="0" w:type="auto"/>
            <w:tcBorders>
              <w:top w:val="outset" w:sz="6" w:space="0" w:color="auto"/>
              <w:left w:val="outset" w:sz="6" w:space="0" w:color="auto"/>
              <w:bottom w:val="outset" w:sz="6" w:space="0" w:color="auto"/>
              <w:right w:val="outset" w:sz="6" w:space="0" w:color="auto"/>
            </w:tcBorders>
            <w:vAlign w:val="center"/>
            <w:hideMark/>
          </w:tcPr>
          <w:p w:rsidR="008C701A" w:rsidRPr="008C701A" w:rsidRDefault="008C701A" w:rsidP="008C701A">
            <w:r w:rsidRPr="008C701A">
              <w:t>单套22.94万元，采购数量：2套；</w:t>
            </w:r>
          </w:p>
          <w:p w:rsidR="008C701A" w:rsidRPr="008C701A" w:rsidRDefault="008C701A" w:rsidP="008C701A">
            <w:r w:rsidRPr="008C701A">
              <w:t>合计：45.88万元</w:t>
            </w:r>
          </w:p>
        </w:tc>
      </w:tr>
    </w:tbl>
    <w:p w:rsidR="008C701A" w:rsidRPr="008C701A" w:rsidRDefault="008C701A" w:rsidP="008C701A">
      <w:r w:rsidRPr="008C701A">
        <w:rPr>
          <w:b/>
          <w:bCs/>
        </w:rPr>
        <w:t>四、获取磋商文件</w:t>
      </w:r>
    </w:p>
    <w:p w:rsidR="008C701A" w:rsidRPr="008C701A" w:rsidRDefault="008C701A" w:rsidP="008C701A">
      <w:r w:rsidRPr="008C701A">
        <w:t>1、时间：2017年6月23日至2017年6月27日，每日上午8:30时至11:30时，下午14:00时至17:00时。（北京时间，法定节假日除外）。</w:t>
      </w:r>
    </w:p>
    <w:p w:rsidR="008C701A" w:rsidRPr="008C701A" w:rsidRDefault="008C701A" w:rsidP="008C701A">
      <w:r w:rsidRPr="008C701A">
        <w:t>2、地点：山东衡天咨询有限公司会议室（济宁市任城大道翠都国际22层）。</w:t>
      </w:r>
    </w:p>
    <w:p w:rsidR="008C701A" w:rsidRPr="008C701A" w:rsidRDefault="008C701A" w:rsidP="008C701A">
      <w:r w:rsidRPr="008C701A">
        <w:t>3、方式：购买时请提前与代理人员联系。</w:t>
      </w:r>
    </w:p>
    <w:p w:rsidR="008C701A" w:rsidRPr="008C701A" w:rsidRDefault="008C701A" w:rsidP="008C701A">
      <w:r w:rsidRPr="008C701A">
        <w:t>3.1请符合资格要求的供应商在规定时间内持以下资料原件及加盖公章的复印件一套进行报名：</w:t>
      </w:r>
    </w:p>
    <w:p w:rsidR="008C701A" w:rsidRPr="008C701A" w:rsidRDefault="008C701A" w:rsidP="008C701A">
      <w:r w:rsidRPr="008C701A">
        <w:t>（1）营业执照（已办理完“三证合一”的单位只需提供营业执照）、税务登记证、组织机构代码证、安全生产许可证、资质证书（环境工程（水污染防治工程）专项设计乙级资质（含）及以上资质、环保工程专业承包叁级（含）及以上资质）、拟派项目经理注册建造师证（市政工程专业）及有效的安全生产考核合格证书B证、水处理设备检验合格报告或水质检测合格报告、法人授权委托书及被授权人身份证（含法定代表人身份证复印件）。</w:t>
      </w:r>
    </w:p>
    <w:p w:rsidR="008C701A" w:rsidRPr="008C701A" w:rsidRDefault="008C701A" w:rsidP="008C701A">
      <w:r w:rsidRPr="008C701A">
        <w:t>3.2上述资料加盖公章复印件一套，简单装订，到报名处进行报名，报名成功后购买磋商文件。</w:t>
      </w:r>
    </w:p>
    <w:p w:rsidR="008C701A" w:rsidRPr="008C701A" w:rsidRDefault="008C701A" w:rsidP="008C701A">
      <w:r w:rsidRPr="008C701A">
        <w:t>4、磋商文件售价300元/份，售后不退。</w:t>
      </w:r>
    </w:p>
    <w:p w:rsidR="008C701A" w:rsidRPr="008C701A" w:rsidRDefault="008C701A" w:rsidP="008C701A">
      <w:r w:rsidRPr="008C701A">
        <w:t>5、未在代理机构登记备案、未购买磋商文件的，其报价将被拒绝。</w:t>
      </w:r>
    </w:p>
    <w:p w:rsidR="008C701A" w:rsidRPr="008C701A" w:rsidRDefault="008C701A" w:rsidP="008C701A">
      <w:r w:rsidRPr="008C701A">
        <w:t>注：投标报名时的资料查验不代表资格审查的最终通过或合格，供应商最终资格的确认以评标委员会组织的资格后审为准。</w:t>
      </w:r>
    </w:p>
    <w:p w:rsidR="008C701A" w:rsidRPr="008C701A" w:rsidRDefault="008C701A" w:rsidP="008C701A">
      <w:r w:rsidRPr="008C701A">
        <w:rPr>
          <w:b/>
          <w:bCs/>
        </w:rPr>
        <w:t>五、联系方式</w:t>
      </w:r>
    </w:p>
    <w:p w:rsidR="008C701A" w:rsidRPr="008C701A" w:rsidRDefault="008C701A" w:rsidP="008C701A">
      <w:r w:rsidRPr="008C701A">
        <w:t>1.采购人：济宁医学院</w:t>
      </w:r>
    </w:p>
    <w:p w:rsidR="008C701A" w:rsidRPr="008C701A" w:rsidRDefault="008C701A" w:rsidP="008C701A">
      <w:r w:rsidRPr="008C701A">
        <w:t>地址：济宁市太白湖新区荷花路16号</w:t>
      </w:r>
    </w:p>
    <w:p w:rsidR="008C701A" w:rsidRPr="008C701A" w:rsidRDefault="008C701A" w:rsidP="008C701A">
      <w:r w:rsidRPr="008C701A">
        <w:lastRenderedPageBreak/>
        <w:t>联系人：王主任</w:t>
      </w:r>
    </w:p>
    <w:p w:rsidR="008C701A" w:rsidRPr="008C701A" w:rsidRDefault="008C701A" w:rsidP="008C701A">
      <w:r w:rsidRPr="008C701A">
        <w:t>联系方式：0537-3616129</w:t>
      </w:r>
    </w:p>
    <w:p w:rsidR="008C701A" w:rsidRPr="008C701A" w:rsidRDefault="008C701A" w:rsidP="008C701A">
      <w:r w:rsidRPr="008C701A">
        <w:t>2.代理机构：山东衡天咨询有限公司</w:t>
      </w:r>
    </w:p>
    <w:p w:rsidR="008C701A" w:rsidRPr="008C701A" w:rsidRDefault="008C701A" w:rsidP="008C701A">
      <w:r w:rsidRPr="008C701A">
        <w:t>地址：济宁市任城大道翠都国际22层</w:t>
      </w:r>
    </w:p>
    <w:p w:rsidR="008C701A" w:rsidRPr="008C701A" w:rsidRDefault="008C701A" w:rsidP="008C701A">
      <w:r w:rsidRPr="008C701A">
        <w:t>联系人：马传霞、孙越</w:t>
      </w:r>
    </w:p>
    <w:p w:rsidR="008C701A" w:rsidRPr="008C701A" w:rsidRDefault="008C701A" w:rsidP="008C701A">
      <w:r w:rsidRPr="008C701A">
        <w:t>联系电话：0537-2489666</w:t>
      </w:r>
    </w:p>
    <w:p w:rsidR="008C701A" w:rsidRDefault="008C701A" w:rsidP="00C8043D">
      <w:r>
        <w:br w:type="page"/>
      </w:r>
    </w:p>
    <w:p w:rsidR="008C701A" w:rsidRPr="008C701A" w:rsidRDefault="008C701A" w:rsidP="008C701A">
      <w:r w:rsidRPr="008C701A">
        <w:lastRenderedPageBreak/>
        <w:t>一、采购人名称：济宁医学院</w:t>
      </w:r>
    </w:p>
    <w:p w:rsidR="008C701A" w:rsidRPr="008C701A" w:rsidRDefault="008C701A" w:rsidP="008C701A">
      <w:r w:rsidRPr="008C701A">
        <w:t>地址：济宁市太白湖新区荷花路16号</w:t>
      </w:r>
    </w:p>
    <w:p w:rsidR="008C701A" w:rsidRPr="008C701A" w:rsidRDefault="008C701A" w:rsidP="008C701A">
      <w:r w:rsidRPr="008C701A">
        <w:t>二、采购代理机构名称：山东衡天咨询有限公司</w:t>
      </w:r>
    </w:p>
    <w:p w:rsidR="008C701A" w:rsidRPr="008C701A" w:rsidRDefault="008C701A" w:rsidP="008C701A">
      <w:r w:rsidRPr="008C701A">
        <w:t>采购代理机构地址：济宁市任城区翠都国际A座22楼</w:t>
      </w:r>
    </w:p>
    <w:p w:rsidR="008C701A" w:rsidRPr="008C701A" w:rsidRDefault="008C701A" w:rsidP="008C701A">
      <w:r w:rsidRPr="008C701A">
        <w:t>项目名称：济宁医学院洗衣房、理发店合作经营服务采购项目</w:t>
      </w:r>
    </w:p>
    <w:p w:rsidR="008C701A" w:rsidRPr="008C701A" w:rsidRDefault="008C701A" w:rsidP="008C701A">
      <w:r w:rsidRPr="008C701A">
        <w:t>四、项目编号： HT-2017-CG-186</w:t>
      </w:r>
    </w:p>
    <w:p w:rsidR="008C701A" w:rsidRPr="008C701A" w:rsidRDefault="008C701A" w:rsidP="008C701A">
      <w:r w:rsidRPr="008C701A">
        <w:t>五、项目说明：本项目为济宁医学院洗衣房、理发店合作经营服务采购项目。采购内容详见第三章项目说明。</w:t>
      </w:r>
    </w:p>
    <w:p w:rsidR="008C701A" w:rsidRPr="008C701A" w:rsidRDefault="008C701A" w:rsidP="008C701A">
      <w:r w:rsidRPr="008C701A">
        <w:t>六、供应商资格要求：</w:t>
      </w:r>
    </w:p>
    <w:p w:rsidR="008C701A" w:rsidRPr="008C701A" w:rsidRDefault="008C701A" w:rsidP="008C701A">
      <w:r w:rsidRPr="008C701A">
        <w:t>1、符合《中华人民共和国政府采购法》第二十二条第一款的规定；</w:t>
      </w:r>
    </w:p>
    <w:p w:rsidR="008C701A" w:rsidRPr="008C701A" w:rsidRDefault="008C701A" w:rsidP="008C701A">
      <w:r w:rsidRPr="008C701A">
        <w:t>2、在中华人民共和国注册，具有有效的营业执照；</w:t>
      </w:r>
    </w:p>
    <w:p w:rsidR="008C701A" w:rsidRPr="008C701A" w:rsidRDefault="008C701A" w:rsidP="008C701A">
      <w:r w:rsidRPr="008C701A">
        <w:t>3、本项目不接受联合体；</w:t>
      </w:r>
    </w:p>
    <w:p w:rsidR="008C701A" w:rsidRPr="008C701A" w:rsidRDefault="008C701A" w:rsidP="008C701A">
      <w:r w:rsidRPr="008C701A">
        <w:t>4、资格审查方式：资格后审</w:t>
      </w:r>
    </w:p>
    <w:p w:rsidR="008C701A" w:rsidRPr="008C701A" w:rsidRDefault="008C701A" w:rsidP="008C701A">
      <w:r w:rsidRPr="008C701A">
        <w:t>七、报名时间、地点、费用：</w:t>
      </w:r>
    </w:p>
    <w:p w:rsidR="008C701A" w:rsidRPr="008C701A" w:rsidRDefault="008C701A" w:rsidP="008C701A">
      <w:r w:rsidRPr="008C701A">
        <w:t>1、时间：2017年7月10日前，每日8:30-11:30,14:00-17:00</w:t>
      </w:r>
    </w:p>
    <w:p w:rsidR="008C701A" w:rsidRPr="008C701A" w:rsidRDefault="008C701A" w:rsidP="008C701A">
      <w:r w:rsidRPr="008C701A">
        <w:t xml:space="preserve">(北京时间，节假日除外) </w:t>
      </w:r>
    </w:p>
    <w:p w:rsidR="008C701A" w:rsidRPr="008C701A" w:rsidRDefault="008C701A" w:rsidP="008C701A">
      <w:r w:rsidRPr="008C701A">
        <w:t>2、地点：济宁市任城区翠都国际A座22楼会议室</w:t>
      </w:r>
    </w:p>
    <w:p w:rsidR="008C701A" w:rsidRPr="008C701A" w:rsidRDefault="008C701A" w:rsidP="008C701A">
      <w:r w:rsidRPr="008C701A">
        <w:t>3、报名文件方式：携带营业执照副本原件、税务登记证原件、组织机构代码证原件(三证合一的仅需提供营业执照）原件及上述证件复印件加盖公章资料一套，法定代表人资格证明书或法定代表人授权委托书原件（必须附身份证复印件）报名。</w:t>
      </w:r>
    </w:p>
    <w:p w:rsidR="008C701A" w:rsidRPr="008C701A" w:rsidRDefault="008C701A" w:rsidP="008C701A">
      <w:r w:rsidRPr="008C701A">
        <w:t>八、若有疑问或须澄清的内容请联系采购代理机构。</w:t>
      </w:r>
    </w:p>
    <w:p w:rsidR="008C701A" w:rsidRPr="008C701A" w:rsidRDefault="008C701A" w:rsidP="008C701A">
      <w:r w:rsidRPr="008C701A">
        <w:t>联 系 人：孙越 侯宪浩</w:t>
      </w:r>
    </w:p>
    <w:p w:rsidR="008C701A" w:rsidRPr="008C701A" w:rsidRDefault="008C701A" w:rsidP="008C701A">
      <w:r w:rsidRPr="008C701A">
        <w:t>联系电话：0537-2489666</w:t>
      </w:r>
    </w:p>
    <w:p w:rsidR="008C701A" w:rsidRDefault="008C701A" w:rsidP="00C8043D">
      <w:r>
        <w:br w:type="page"/>
      </w:r>
    </w:p>
    <w:p w:rsidR="008C701A" w:rsidRPr="008C701A" w:rsidRDefault="008C701A" w:rsidP="008C701A">
      <w:r w:rsidRPr="008C701A">
        <w:lastRenderedPageBreak/>
        <w:t>一、项目基本信息</w:t>
      </w:r>
    </w:p>
    <w:p w:rsidR="008C701A" w:rsidRPr="008C701A" w:rsidRDefault="008C701A" w:rsidP="008C701A">
      <w:r w:rsidRPr="008C701A">
        <w:t>1、项目编号：HT-2017-CG-136</w:t>
      </w:r>
    </w:p>
    <w:p w:rsidR="008C701A" w:rsidRPr="008C701A" w:rsidRDefault="008C701A" w:rsidP="008C701A">
      <w:r w:rsidRPr="008C701A">
        <w:t>2、项目名称：济宁医学院车辆定点维修服务采购项目</w:t>
      </w:r>
    </w:p>
    <w:p w:rsidR="008C701A" w:rsidRPr="008C701A" w:rsidRDefault="008C701A" w:rsidP="008C701A">
      <w:r w:rsidRPr="008C701A">
        <w:t>3、包号划分：一个包</w:t>
      </w:r>
    </w:p>
    <w:p w:rsidR="008C701A" w:rsidRPr="008C701A" w:rsidRDefault="008C701A" w:rsidP="008C701A">
      <w:r w:rsidRPr="008C701A">
        <w:t>4、项目概况：本项目为济宁医学院车辆定点维修服务采购项目，具体详见竞争性磋商文件。</w:t>
      </w:r>
    </w:p>
    <w:p w:rsidR="008C701A" w:rsidRPr="008C701A" w:rsidRDefault="008C701A" w:rsidP="008C701A">
      <w:r w:rsidRPr="008C701A">
        <w:t>5、采购单位：济宁医学院</w:t>
      </w:r>
    </w:p>
    <w:p w:rsidR="008C701A" w:rsidRPr="008C701A" w:rsidRDefault="008C701A" w:rsidP="008C701A">
      <w:r w:rsidRPr="008C701A">
        <w:t>二、供应商资格要求</w:t>
      </w:r>
    </w:p>
    <w:p w:rsidR="008C701A" w:rsidRPr="008C701A" w:rsidRDefault="008C701A" w:rsidP="008C701A">
      <w:r w:rsidRPr="008C701A">
        <w:t>1、供应商必须在中国境内注册，具有独立法人资格，并在人员、设备、资金等方面具有相应的服务能力，</w:t>
      </w:r>
    </w:p>
    <w:p w:rsidR="008C701A" w:rsidRPr="008C701A" w:rsidRDefault="008C701A" w:rsidP="008C701A">
      <w:r w:rsidRPr="008C701A">
        <w:t>2、具备有效的营业执照；</w:t>
      </w:r>
    </w:p>
    <w:p w:rsidR="008C701A" w:rsidRPr="008C701A" w:rsidRDefault="008C701A" w:rsidP="008C701A">
      <w:r w:rsidRPr="008C701A">
        <w:t>3、供应商（维修企业）营业场所必须在山东省济宁市城区（提供合法的房屋、场地产权证明或有效期内的房屋及场地租赁合同原件）；</w:t>
      </w:r>
    </w:p>
    <w:p w:rsidR="008C701A" w:rsidRPr="008C701A" w:rsidRDefault="008C701A" w:rsidP="008C701A">
      <w:r w:rsidRPr="008C701A">
        <w:t>4、供应商应具有交通主管部门颁发的三类（含）以上汽车维修经营许可证；</w:t>
      </w:r>
    </w:p>
    <w:p w:rsidR="008C701A" w:rsidRPr="008C701A" w:rsidRDefault="008C701A" w:rsidP="008C701A">
      <w:r w:rsidRPr="008C701A">
        <w:t>5、供应商须满足《中华人民共和国政府采购法》第22条规定；</w:t>
      </w:r>
    </w:p>
    <w:p w:rsidR="008C701A" w:rsidRPr="008C701A" w:rsidRDefault="008C701A" w:rsidP="008C701A">
      <w:r w:rsidRPr="008C701A">
        <w:t>6、本项目不接受联合体投标；</w:t>
      </w:r>
    </w:p>
    <w:p w:rsidR="008C701A" w:rsidRPr="008C701A" w:rsidRDefault="008C701A" w:rsidP="008C701A">
      <w:r w:rsidRPr="008C701A">
        <w:t>7、资格审查方式：资格后审。</w:t>
      </w:r>
    </w:p>
    <w:p w:rsidR="008C701A" w:rsidRPr="008C701A" w:rsidRDefault="008C701A" w:rsidP="008C701A">
      <w:r w:rsidRPr="008C701A">
        <w:t>三、报名时间及方式</w:t>
      </w:r>
    </w:p>
    <w:p w:rsidR="008C701A" w:rsidRPr="008C701A" w:rsidRDefault="008C701A" w:rsidP="008C701A">
      <w:r w:rsidRPr="008C701A">
        <w:t>1、报名时间：2017年7月10日前每日上午8：00分至11：00分，下午14：00分至17：00分</w:t>
      </w:r>
    </w:p>
    <w:p w:rsidR="008C701A" w:rsidRPr="008C701A" w:rsidRDefault="008C701A" w:rsidP="008C701A">
      <w:r w:rsidRPr="008C701A">
        <w:t>2、报名方式：报名时请提供如下资料的原件及加盖公章的复印件一套：</w:t>
      </w:r>
    </w:p>
    <w:p w:rsidR="008C701A" w:rsidRPr="008C701A" w:rsidRDefault="008C701A" w:rsidP="008C701A">
      <w:r w:rsidRPr="008C701A">
        <w:t>包括营业执照原件、汽车维修经营许可证、法定代表人授权委托书及被授权人身份证。</w:t>
      </w:r>
    </w:p>
    <w:p w:rsidR="008C701A" w:rsidRPr="008C701A" w:rsidRDefault="008C701A" w:rsidP="008C701A">
      <w:r w:rsidRPr="008C701A">
        <w:t>四、联系方式</w:t>
      </w:r>
    </w:p>
    <w:p w:rsidR="008C701A" w:rsidRPr="008C701A" w:rsidRDefault="008C701A" w:rsidP="008C701A">
      <w:r w:rsidRPr="008C701A">
        <w:t>1、采购人：济宁市医学院</w:t>
      </w:r>
    </w:p>
    <w:p w:rsidR="008C701A" w:rsidRPr="008C701A" w:rsidRDefault="008C701A" w:rsidP="008C701A">
      <w:r w:rsidRPr="008C701A">
        <w:t>联 系 人：王主任 联系电话：0537-3616129</w:t>
      </w:r>
    </w:p>
    <w:p w:rsidR="008C701A" w:rsidRPr="008C701A" w:rsidRDefault="008C701A" w:rsidP="008C701A">
      <w:r w:rsidRPr="008C701A">
        <w:t>2、招标代理机构： 山东衡天咨询有限公司</w:t>
      </w:r>
    </w:p>
    <w:p w:rsidR="008C701A" w:rsidRPr="008C701A" w:rsidRDefault="008C701A" w:rsidP="008C701A">
      <w:r w:rsidRPr="008C701A">
        <w:t>联系地址：济宁市任城大道翠都国际A座22层</w:t>
      </w:r>
    </w:p>
    <w:p w:rsidR="008C701A" w:rsidRPr="008C701A" w:rsidRDefault="008C701A" w:rsidP="008C701A">
      <w:r w:rsidRPr="008C701A">
        <w:t>联 系 人： 孙越 侯宪浩 联系电话：0537-2489666</w:t>
      </w:r>
    </w:p>
    <w:p w:rsidR="008C701A" w:rsidRDefault="008C701A" w:rsidP="00C8043D">
      <w:r>
        <w:br w:type="page"/>
      </w:r>
    </w:p>
    <w:p w:rsidR="00D80F6C" w:rsidRPr="00D80F6C" w:rsidRDefault="00D80F6C" w:rsidP="00D80F6C">
      <w:r w:rsidRPr="00D80F6C">
        <w:lastRenderedPageBreak/>
        <w:t xml:space="preserve">一、采购人名称：济宁医学院 </w:t>
      </w:r>
    </w:p>
    <w:p w:rsidR="00D80F6C" w:rsidRPr="00D80F6C" w:rsidRDefault="00D80F6C" w:rsidP="00D80F6C">
      <w:r w:rsidRPr="00D80F6C">
        <w:t>地址：济宁市太白湖新区荷花路16号</w:t>
      </w:r>
    </w:p>
    <w:p w:rsidR="00D80F6C" w:rsidRPr="00D80F6C" w:rsidRDefault="00D80F6C" w:rsidP="00D80F6C">
      <w:r w:rsidRPr="00D80F6C">
        <w:t>二、采购代理机构名称：山东衡天咨询有限公司</w:t>
      </w:r>
    </w:p>
    <w:p w:rsidR="00D80F6C" w:rsidRPr="00D80F6C" w:rsidRDefault="00D80F6C" w:rsidP="00D80F6C">
      <w:r w:rsidRPr="00D80F6C">
        <w:t>采购代理机构地址：济宁市任城区翠都国际A座22楼</w:t>
      </w:r>
    </w:p>
    <w:p w:rsidR="00D80F6C" w:rsidRPr="00D80F6C" w:rsidRDefault="00D80F6C" w:rsidP="00D80F6C">
      <w:r w:rsidRPr="00D80F6C">
        <w:t>三、项目名称：济宁医学院太白湖校区电梯维护保养服务采购项目</w:t>
      </w:r>
    </w:p>
    <w:p w:rsidR="00D80F6C" w:rsidRPr="00D80F6C" w:rsidRDefault="00D80F6C" w:rsidP="00D80F6C">
      <w:r w:rsidRPr="00D80F6C">
        <w:t>四、项目编号：HT-2017-CG-171</w:t>
      </w:r>
    </w:p>
    <w:p w:rsidR="00D80F6C" w:rsidRPr="00D80F6C" w:rsidRDefault="00D80F6C" w:rsidP="00D80F6C">
      <w:r w:rsidRPr="00D80F6C">
        <w:t>五、项目说明：本项目为济宁医学院太白湖校区电梯维护保养服务采购项目。采购内容详见第三章项目说明。</w:t>
      </w:r>
    </w:p>
    <w:p w:rsidR="00D80F6C" w:rsidRPr="00D80F6C" w:rsidRDefault="00D80F6C" w:rsidP="00D80F6C">
      <w:r w:rsidRPr="00D80F6C">
        <w:t>七、供应商资格要求：</w:t>
      </w:r>
    </w:p>
    <w:p w:rsidR="00D80F6C" w:rsidRPr="00D80F6C" w:rsidRDefault="00D80F6C" w:rsidP="00D80F6C">
      <w:r w:rsidRPr="00D80F6C">
        <w:t>1、符合《中华人民共和国政府采购法》第二十二条第一款的规定；</w:t>
      </w:r>
    </w:p>
    <w:p w:rsidR="00D80F6C" w:rsidRPr="00D80F6C" w:rsidRDefault="00D80F6C" w:rsidP="00D80F6C">
      <w:r w:rsidRPr="00D80F6C">
        <w:t>2、在中华人民共和国注册，具有独立法人资格并能独立完成安装、调试、维保服务等工作；</w:t>
      </w:r>
    </w:p>
    <w:p w:rsidR="00D80F6C" w:rsidRPr="00D80F6C" w:rsidRDefault="00D80F6C" w:rsidP="00D80F6C">
      <w:r w:rsidRPr="00D80F6C">
        <w:t>3、具备《中华人民共和国特种设备安装改造维修许可证》(电梯) B级及以上资质；</w:t>
      </w:r>
    </w:p>
    <w:p w:rsidR="00D80F6C" w:rsidRPr="00D80F6C" w:rsidRDefault="00D80F6C" w:rsidP="00D80F6C">
      <w:r w:rsidRPr="00D80F6C">
        <w:t>4、本项目不接受联合体；</w:t>
      </w:r>
    </w:p>
    <w:p w:rsidR="00D80F6C" w:rsidRPr="00D80F6C" w:rsidRDefault="00D80F6C" w:rsidP="00D80F6C">
      <w:r w:rsidRPr="00D80F6C">
        <w:t>5、资格审查方式：资格后审</w:t>
      </w:r>
    </w:p>
    <w:p w:rsidR="00D80F6C" w:rsidRPr="00D80F6C" w:rsidRDefault="00D80F6C" w:rsidP="00D80F6C">
      <w:r w:rsidRPr="00D80F6C">
        <w:t>八、竞争性磋商文件发售时间、地点、费用：</w:t>
      </w:r>
    </w:p>
    <w:p w:rsidR="00D80F6C" w:rsidRPr="00D80F6C" w:rsidRDefault="00D80F6C" w:rsidP="00D80F6C">
      <w:r w:rsidRPr="00D80F6C">
        <w:t xml:space="preserve">1、时间：2017年7月19日前，每日8:30-11:30,14:00-17:00(北京时间，节假日除外) </w:t>
      </w:r>
    </w:p>
    <w:p w:rsidR="00D80F6C" w:rsidRPr="00D80F6C" w:rsidRDefault="00D80F6C" w:rsidP="00D80F6C">
      <w:r w:rsidRPr="00D80F6C">
        <w:t>2、地点：济宁市任城区翠都国际A座22楼会议室</w:t>
      </w:r>
    </w:p>
    <w:p w:rsidR="00D80F6C" w:rsidRPr="00D80F6C" w:rsidRDefault="00D80F6C" w:rsidP="00D80F6C">
      <w:r w:rsidRPr="00D80F6C">
        <w:t>3、报名文件方式：携带营业执照副本原件、税务登记证原件、组织机构代码证原件(三证合一的仅需提供营业执照）原件、资质证书原件及上述证件复印件加盖公章资料一套，法定代表人资格证明书或法定代表人授权委托书原件（必须附身份证复印件）购买竞争性磋商文件,竞争性磋商文件售出不退。</w:t>
      </w:r>
    </w:p>
    <w:p w:rsidR="00D80F6C" w:rsidRPr="00D80F6C" w:rsidRDefault="00D80F6C" w:rsidP="00D80F6C">
      <w:r w:rsidRPr="00D80F6C">
        <w:t>十一、若有疑问或须澄清的内容请联系采购代理机构。</w:t>
      </w:r>
    </w:p>
    <w:p w:rsidR="00D80F6C" w:rsidRPr="00D80F6C" w:rsidRDefault="00D80F6C" w:rsidP="00D80F6C">
      <w:r w:rsidRPr="00D80F6C">
        <w:t>联 系 人：刘辰雪 侯宪浩</w:t>
      </w:r>
    </w:p>
    <w:p w:rsidR="00D80F6C" w:rsidRPr="00D80F6C" w:rsidRDefault="00D80F6C" w:rsidP="00D80F6C">
      <w:r w:rsidRPr="00D80F6C">
        <w:t>联系电话：0537-2489666 15105374342</w:t>
      </w:r>
    </w:p>
    <w:p w:rsidR="00D80F6C" w:rsidRDefault="00D80F6C" w:rsidP="00C8043D">
      <w:r>
        <w:br w:type="page"/>
      </w:r>
    </w:p>
    <w:p w:rsidR="00D80F6C" w:rsidRPr="00D80F6C" w:rsidRDefault="00D80F6C" w:rsidP="00D80F6C">
      <w:r w:rsidRPr="00D80F6C">
        <w:lastRenderedPageBreak/>
        <w:t>一、采购人名称：济宁医学院</w:t>
      </w:r>
    </w:p>
    <w:p w:rsidR="00D80F6C" w:rsidRPr="00D80F6C" w:rsidRDefault="00D80F6C" w:rsidP="00D80F6C">
      <w:r w:rsidRPr="00D80F6C">
        <w:t>地址：济宁市太白湖新区荷花路16号</w:t>
      </w:r>
    </w:p>
    <w:p w:rsidR="00D80F6C" w:rsidRPr="00D80F6C" w:rsidRDefault="00D80F6C" w:rsidP="00D80F6C">
      <w:r w:rsidRPr="00D80F6C">
        <w:t>二、采购代理机构名称：山东衡天咨询有限公司</w:t>
      </w:r>
    </w:p>
    <w:p w:rsidR="00D80F6C" w:rsidRPr="00D80F6C" w:rsidRDefault="00D80F6C" w:rsidP="00D80F6C">
      <w:r w:rsidRPr="00D80F6C">
        <w:t>采购代理机构地址：济宁市任城区翠都国际A座22楼</w:t>
      </w:r>
    </w:p>
    <w:p w:rsidR="00D80F6C" w:rsidRPr="00D80F6C" w:rsidRDefault="00D80F6C" w:rsidP="00D80F6C">
      <w:r w:rsidRPr="00D80F6C">
        <w:t>项目名称：济宁医学院大巴车、货运车租赁服务采购项目</w:t>
      </w:r>
    </w:p>
    <w:p w:rsidR="00D80F6C" w:rsidRPr="00D80F6C" w:rsidRDefault="00D80F6C" w:rsidP="00D80F6C">
      <w:r w:rsidRPr="00D80F6C">
        <w:t>四、项目编号： HT-2017-CG-190</w:t>
      </w:r>
    </w:p>
    <w:p w:rsidR="00D80F6C" w:rsidRPr="00D80F6C" w:rsidRDefault="00D80F6C" w:rsidP="00D80F6C">
      <w:r w:rsidRPr="00D80F6C">
        <w:t>五、项目说明：济宁医学院大巴车、货运车租赁服务采购项目。采购内容详见第三章项目说明。</w:t>
      </w:r>
    </w:p>
    <w:p w:rsidR="00D80F6C" w:rsidRPr="00D80F6C" w:rsidRDefault="00D80F6C" w:rsidP="00D80F6C">
      <w:r w:rsidRPr="00D80F6C">
        <w:t>六、供应商资格要求：</w:t>
      </w:r>
    </w:p>
    <w:p w:rsidR="00D80F6C" w:rsidRPr="00D80F6C" w:rsidRDefault="00D80F6C" w:rsidP="00D80F6C">
      <w:r w:rsidRPr="00D80F6C">
        <w:t>1、符合《中华人民共和国政府采购法》第二十二条第一款的规定；</w:t>
      </w:r>
    </w:p>
    <w:p w:rsidR="00D80F6C" w:rsidRPr="00D80F6C" w:rsidRDefault="00D80F6C" w:rsidP="00D80F6C">
      <w:r w:rsidRPr="00D80F6C">
        <w:t>2、在中华人民共和国注册，具有独立法人资格，具备有效的营业执照；</w:t>
      </w:r>
    </w:p>
    <w:p w:rsidR="00D80F6C" w:rsidRPr="00D80F6C" w:rsidRDefault="00D80F6C" w:rsidP="00D80F6C">
      <w:r w:rsidRPr="00D80F6C">
        <w:t>3、具备有效的道路运输经营许可证；</w:t>
      </w:r>
    </w:p>
    <w:p w:rsidR="00D80F6C" w:rsidRPr="00D80F6C" w:rsidRDefault="00D80F6C" w:rsidP="00D80F6C">
      <w:r w:rsidRPr="00D80F6C">
        <w:t>5、本项目不接受联合体；</w:t>
      </w:r>
    </w:p>
    <w:p w:rsidR="00D80F6C" w:rsidRPr="00D80F6C" w:rsidRDefault="00D80F6C" w:rsidP="00D80F6C">
      <w:r w:rsidRPr="00D80F6C">
        <w:t>6、资格审查方式：资格后审</w:t>
      </w:r>
    </w:p>
    <w:p w:rsidR="00D80F6C" w:rsidRPr="00D80F6C" w:rsidRDefault="00D80F6C" w:rsidP="00D80F6C">
      <w:r w:rsidRPr="00D80F6C">
        <w:t>七、报名时间、地点、费用：</w:t>
      </w:r>
    </w:p>
    <w:p w:rsidR="00D80F6C" w:rsidRPr="00D80F6C" w:rsidRDefault="00D80F6C" w:rsidP="00D80F6C">
      <w:r w:rsidRPr="00D80F6C">
        <w:t>1、时间：2017年7月10日前，每日8:30-11:30,14:00-17:00</w:t>
      </w:r>
    </w:p>
    <w:p w:rsidR="00D80F6C" w:rsidRPr="00D80F6C" w:rsidRDefault="00D80F6C" w:rsidP="00D80F6C">
      <w:r w:rsidRPr="00D80F6C">
        <w:t xml:space="preserve">(北京时间，节假日除外) </w:t>
      </w:r>
    </w:p>
    <w:p w:rsidR="00D80F6C" w:rsidRPr="00D80F6C" w:rsidRDefault="00D80F6C" w:rsidP="00D80F6C">
      <w:r w:rsidRPr="00D80F6C">
        <w:t>2、地点：济宁市任城区翠都国际A座22楼会议室</w:t>
      </w:r>
    </w:p>
    <w:p w:rsidR="00D80F6C" w:rsidRPr="00D80F6C" w:rsidRDefault="00D80F6C" w:rsidP="00D80F6C">
      <w:r w:rsidRPr="00D80F6C">
        <w:t>3、报名文件方式：携带营业执照副本原件、税务登记证原件、组织机构代码证原件(三证合一的仅需提供营业执照）原件、资质证书原件及上述证件复印件加盖公章资料一套，法定代表人资格证明书或法定代表人授权委托书原件（必须附身份证复印件）报名。</w:t>
      </w:r>
    </w:p>
    <w:p w:rsidR="00D80F6C" w:rsidRPr="00D80F6C" w:rsidRDefault="00D80F6C" w:rsidP="00D80F6C">
      <w:r w:rsidRPr="00D80F6C">
        <w:t>八、若有疑问或须澄清的内容请联系采购代理机构。</w:t>
      </w:r>
    </w:p>
    <w:p w:rsidR="00D80F6C" w:rsidRPr="00D80F6C" w:rsidRDefault="00D80F6C" w:rsidP="00D80F6C">
      <w:r w:rsidRPr="00D80F6C">
        <w:t>联 系 人：孙越 侯宪浩</w:t>
      </w:r>
    </w:p>
    <w:p w:rsidR="00D80F6C" w:rsidRPr="00D80F6C" w:rsidRDefault="00D80F6C" w:rsidP="00D80F6C">
      <w:r w:rsidRPr="00D80F6C">
        <w:t>联系电话：0537-2489666</w:t>
      </w:r>
    </w:p>
    <w:p w:rsidR="00D80F6C" w:rsidRDefault="00D80F6C" w:rsidP="00C8043D">
      <w:r>
        <w:br w:type="page"/>
      </w:r>
    </w:p>
    <w:p w:rsidR="00D80F6C" w:rsidRPr="00D80F6C" w:rsidRDefault="00D80F6C" w:rsidP="00D80F6C">
      <w:r w:rsidRPr="00D80F6C">
        <w:lastRenderedPageBreak/>
        <w:t>一、采购人名称：济宁医学院</w:t>
      </w:r>
    </w:p>
    <w:p w:rsidR="00D80F6C" w:rsidRPr="00D80F6C" w:rsidRDefault="00D80F6C" w:rsidP="00D80F6C">
      <w:r w:rsidRPr="00D80F6C">
        <w:t>地址：济宁市太白湖新区荷花路16号</w:t>
      </w:r>
    </w:p>
    <w:p w:rsidR="00D80F6C" w:rsidRPr="00D80F6C" w:rsidRDefault="00D80F6C" w:rsidP="00D80F6C">
      <w:r w:rsidRPr="00D80F6C">
        <w:t>二、采购代理机构名称：山东衡天咨询有限公司</w:t>
      </w:r>
    </w:p>
    <w:p w:rsidR="00D80F6C" w:rsidRPr="00D80F6C" w:rsidRDefault="00D80F6C" w:rsidP="00D80F6C">
      <w:r w:rsidRPr="00D80F6C">
        <w:t>采购代理机构地址：济宁市任城区翠都国际A座22楼</w:t>
      </w:r>
    </w:p>
    <w:p w:rsidR="00D80F6C" w:rsidRPr="00D80F6C" w:rsidRDefault="00D80F6C" w:rsidP="00D80F6C">
      <w:r w:rsidRPr="00D80F6C">
        <w:t>项目名称：济宁医学院电气防火检测服务采购项目</w:t>
      </w:r>
    </w:p>
    <w:p w:rsidR="00D80F6C" w:rsidRPr="00D80F6C" w:rsidRDefault="00D80F6C" w:rsidP="00D80F6C">
      <w:r w:rsidRPr="00D80F6C">
        <w:t>四、项目编号： HT-2017-CG-188</w:t>
      </w:r>
    </w:p>
    <w:p w:rsidR="00D80F6C" w:rsidRPr="00D80F6C" w:rsidRDefault="00D80F6C" w:rsidP="00D80F6C">
      <w:r w:rsidRPr="00D80F6C">
        <w:t>五、项目说明：本项目为济宁医学院电气防火检测服务采购项目。采购内容详见第三章项目说明。</w:t>
      </w:r>
    </w:p>
    <w:p w:rsidR="00D80F6C" w:rsidRPr="00D80F6C" w:rsidRDefault="00D80F6C" w:rsidP="00D80F6C">
      <w:r w:rsidRPr="00D80F6C">
        <w:t>六、供应商资格要求：</w:t>
      </w:r>
    </w:p>
    <w:p w:rsidR="00D80F6C" w:rsidRPr="00D80F6C" w:rsidRDefault="00D80F6C" w:rsidP="00D80F6C">
      <w:r w:rsidRPr="00D80F6C">
        <w:t>1、符合《中华人民共和国政府采购法》第二十二条第一款的规定；</w:t>
      </w:r>
    </w:p>
    <w:p w:rsidR="00D80F6C" w:rsidRPr="00D80F6C" w:rsidRDefault="00D80F6C" w:rsidP="00D80F6C">
      <w:r w:rsidRPr="00D80F6C">
        <w:t>2、在中华人民共和国注册，具有独立法人资格；</w:t>
      </w:r>
    </w:p>
    <w:p w:rsidR="00D80F6C" w:rsidRPr="00D80F6C" w:rsidRDefault="00D80F6C" w:rsidP="00D80F6C">
      <w:r w:rsidRPr="00D80F6C">
        <w:t>3、具备电气防火技术检测甲级资质证书；</w:t>
      </w:r>
    </w:p>
    <w:p w:rsidR="00D80F6C" w:rsidRPr="00D80F6C" w:rsidRDefault="00D80F6C" w:rsidP="00D80F6C">
      <w:r w:rsidRPr="00D80F6C">
        <w:t>4、项目负责人需具备一级注册消防工程师执业资格；</w:t>
      </w:r>
    </w:p>
    <w:p w:rsidR="00D80F6C" w:rsidRPr="00D80F6C" w:rsidRDefault="00D80F6C" w:rsidP="00D80F6C">
      <w:r w:rsidRPr="00D80F6C">
        <w:t>5、本项目不接受联合体；</w:t>
      </w:r>
    </w:p>
    <w:p w:rsidR="00D80F6C" w:rsidRPr="00D80F6C" w:rsidRDefault="00D80F6C" w:rsidP="00D80F6C">
      <w:r w:rsidRPr="00D80F6C">
        <w:t>6、资格审查方式：资格后审</w:t>
      </w:r>
    </w:p>
    <w:p w:rsidR="00D80F6C" w:rsidRPr="00D80F6C" w:rsidRDefault="00D80F6C" w:rsidP="00D80F6C">
      <w:r w:rsidRPr="00D80F6C">
        <w:t>七、报名时间、地点、费用：</w:t>
      </w:r>
    </w:p>
    <w:p w:rsidR="00D80F6C" w:rsidRPr="00D80F6C" w:rsidRDefault="00D80F6C" w:rsidP="00D80F6C">
      <w:r w:rsidRPr="00D80F6C">
        <w:t>1、时间：2017年7月10日前，每日8:30-11:30,14:00-17:00</w:t>
      </w:r>
    </w:p>
    <w:p w:rsidR="00D80F6C" w:rsidRPr="00D80F6C" w:rsidRDefault="00D80F6C" w:rsidP="00D80F6C">
      <w:r w:rsidRPr="00D80F6C">
        <w:t xml:space="preserve">(北京时间，节假日除外) </w:t>
      </w:r>
    </w:p>
    <w:p w:rsidR="00D80F6C" w:rsidRPr="00D80F6C" w:rsidRDefault="00D80F6C" w:rsidP="00D80F6C">
      <w:r w:rsidRPr="00D80F6C">
        <w:t>2、地点：济宁市任城区翠都国际A座22楼会议室</w:t>
      </w:r>
    </w:p>
    <w:p w:rsidR="00D80F6C" w:rsidRPr="00D80F6C" w:rsidRDefault="00D80F6C" w:rsidP="00D80F6C">
      <w:r w:rsidRPr="00D80F6C">
        <w:t>3、报名文件方式：携带营业执照副本原件、税务登记证原件、组织机构代码证原件(三证合一的仅需提供营业执照）原件及上述证件复印件加盖公章资料一套，法定代表人资格证明书或法定代表人授权委托书原件（必须附身份证复印件）报名。</w:t>
      </w:r>
    </w:p>
    <w:p w:rsidR="00D80F6C" w:rsidRPr="00D80F6C" w:rsidRDefault="00D80F6C" w:rsidP="00D80F6C">
      <w:r w:rsidRPr="00D80F6C">
        <w:t>八、若有疑问或须澄清的内容请联系采购代理机构。</w:t>
      </w:r>
    </w:p>
    <w:p w:rsidR="00D80F6C" w:rsidRPr="00D80F6C" w:rsidRDefault="00D80F6C" w:rsidP="00D80F6C">
      <w:r w:rsidRPr="00D80F6C">
        <w:t>联 系 人：孙越 侯宪浩</w:t>
      </w:r>
    </w:p>
    <w:p w:rsidR="00D80F6C" w:rsidRPr="00D80F6C" w:rsidRDefault="00D80F6C" w:rsidP="00D80F6C">
      <w:r w:rsidRPr="00D80F6C">
        <w:t>联系电话：0537-2489666</w:t>
      </w:r>
    </w:p>
    <w:p w:rsidR="00D80F6C" w:rsidRDefault="00D80F6C" w:rsidP="00C8043D">
      <w:r>
        <w:br w:type="page"/>
      </w:r>
    </w:p>
    <w:p w:rsidR="00C8043D" w:rsidRPr="00C8043D" w:rsidRDefault="00C8043D" w:rsidP="00C8043D">
      <w:bookmarkStart w:id="0" w:name="_GoBack"/>
      <w:bookmarkEnd w:id="0"/>
      <w:r w:rsidRPr="00C8043D">
        <w:lastRenderedPageBreak/>
        <w:t xml:space="preserve">一、采购人名称：济宁医学院 </w:t>
      </w:r>
    </w:p>
    <w:p w:rsidR="00C8043D" w:rsidRPr="00C8043D" w:rsidRDefault="00C8043D" w:rsidP="00C8043D">
      <w:r w:rsidRPr="00C8043D">
        <w:t>地址：济宁市太白湖新区荷花路16号</w:t>
      </w:r>
    </w:p>
    <w:p w:rsidR="00C8043D" w:rsidRPr="00C8043D" w:rsidRDefault="00C8043D" w:rsidP="00C8043D">
      <w:r w:rsidRPr="00C8043D">
        <w:t>二、采购代理机构名称：山东衡天咨询有限公司</w:t>
      </w:r>
    </w:p>
    <w:p w:rsidR="00C8043D" w:rsidRPr="00C8043D" w:rsidRDefault="00C8043D" w:rsidP="00C8043D">
      <w:r w:rsidRPr="00C8043D">
        <w:t>采购代理机构地址：济宁市任城区翠都国际A座22楼</w:t>
      </w:r>
    </w:p>
    <w:p w:rsidR="00C8043D" w:rsidRPr="00C8043D" w:rsidRDefault="00C8043D" w:rsidP="00C8043D">
      <w:r w:rsidRPr="00C8043D">
        <w:t>三、项目名称：济宁医学院</w:t>
      </w:r>
      <w:r>
        <w:rPr>
          <w:rFonts w:hint="eastAsia"/>
        </w:rPr>
        <w:t>基础</w:t>
      </w:r>
      <w:r>
        <w:t>医学院</w:t>
      </w:r>
      <w:r>
        <w:rPr>
          <w:rFonts w:hint="eastAsia"/>
        </w:rPr>
        <w:t>试验台</w:t>
      </w:r>
      <w:r>
        <w:t>搬迁</w:t>
      </w:r>
      <w:r w:rsidRPr="00C8043D">
        <w:t>服务采购项目</w:t>
      </w:r>
    </w:p>
    <w:p w:rsidR="00C8043D" w:rsidRPr="00C8043D" w:rsidRDefault="00C8043D" w:rsidP="00C8043D">
      <w:r w:rsidRPr="00C8043D">
        <w:t>四、项目编号：</w:t>
      </w:r>
      <w:r>
        <w:t>HT-2017-CG-192</w:t>
      </w:r>
    </w:p>
    <w:p w:rsidR="00C8043D" w:rsidRPr="00C8043D" w:rsidRDefault="00C8043D" w:rsidP="00C8043D">
      <w:r w:rsidRPr="00C8043D">
        <w:t>五、项目说明：本项目为济宁医学院</w:t>
      </w:r>
      <w:r>
        <w:rPr>
          <w:rFonts w:hint="eastAsia"/>
        </w:rPr>
        <w:t>基础</w:t>
      </w:r>
      <w:r>
        <w:t>医学院</w:t>
      </w:r>
      <w:r>
        <w:rPr>
          <w:rFonts w:hint="eastAsia"/>
        </w:rPr>
        <w:t>试验台</w:t>
      </w:r>
      <w:r>
        <w:t>搬迁</w:t>
      </w:r>
      <w:r w:rsidRPr="00C8043D">
        <w:t>服务采购项目。采购内容详见第三章项目说明。</w:t>
      </w:r>
    </w:p>
    <w:p w:rsidR="00C8043D" w:rsidRPr="00C8043D" w:rsidRDefault="0052594D" w:rsidP="00C8043D">
      <w:r>
        <w:rPr>
          <w:rFonts w:hint="eastAsia"/>
        </w:rPr>
        <w:t>六</w:t>
      </w:r>
      <w:r w:rsidR="00C8043D" w:rsidRPr="00C8043D">
        <w:t>、供应商资格要求：</w:t>
      </w:r>
    </w:p>
    <w:p w:rsidR="00C8043D" w:rsidRDefault="00C8043D" w:rsidP="00C8043D">
      <w:r>
        <w:t>1、具有独立承担民事责任的能力且为法人单位，具有有效的营业执照、税务登记证、组织机构代码证（或三证合一的营业执照），禁止投标人借用其他公司资质投标；</w:t>
      </w:r>
    </w:p>
    <w:p w:rsidR="00C8043D" w:rsidRDefault="00C8043D" w:rsidP="00C8043D">
      <w:r>
        <w:t xml:space="preserve">2、参加政府采购活动前三年内，在经营活动中没有重大违法记录； </w:t>
      </w:r>
    </w:p>
    <w:p w:rsidR="00C8043D" w:rsidRDefault="00C8043D" w:rsidP="00C8043D">
      <w:r>
        <w:t>3、提供的资格、资质文件和业绩情况均真实有效，具有良好的商业信誉；</w:t>
      </w:r>
    </w:p>
    <w:p w:rsidR="00C8043D" w:rsidRDefault="00C8043D" w:rsidP="00C8043D">
      <w:r>
        <w:t>4、资格审查方式：资格后审；</w:t>
      </w:r>
    </w:p>
    <w:p w:rsidR="00C8043D" w:rsidRDefault="00C8043D" w:rsidP="00C8043D">
      <w:r>
        <w:t>5、供应商须满足《中华人民共和国政府采购法》第22条规定；</w:t>
      </w:r>
    </w:p>
    <w:p w:rsidR="00C8043D" w:rsidRDefault="00C8043D" w:rsidP="00C8043D">
      <w:r>
        <w:t>6、遵守《中华人民共和国政府采购法》及相关法律、法规和规章；</w:t>
      </w:r>
    </w:p>
    <w:p w:rsidR="00C8043D" w:rsidRDefault="00C8043D" w:rsidP="00C8043D">
      <w:r>
        <w:t>7、供应商须具备实验台或家具生产资质；</w:t>
      </w:r>
    </w:p>
    <w:p w:rsidR="00C8043D" w:rsidRDefault="00C8043D" w:rsidP="00C8043D">
      <w:r>
        <w:t>8、本包不接受联合体投标。</w:t>
      </w:r>
    </w:p>
    <w:p w:rsidR="00C8043D" w:rsidRPr="00C8043D" w:rsidRDefault="0052594D" w:rsidP="00C8043D">
      <w:r>
        <w:rPr>
          <w:rFonts w:hint="eastAsia"/>
        </w:rPr>
        <w:t>七</w:t>
      </w:r>
      <w:r w:rsidR="00C8043D" w:rsidRPr="00C8043D">
        <w:t>、竞争性磋商文件发售时间、地点、费用：</w:t>
      </w:r>
    </w:p>
    <w:p w:rsidR="00C8043D" w:rsidRPr="00C8043D" w:rsidRDefault="00C8043D" w:rsidP="00C8043D">
      <w:r w:rsidRPr="00C8043D">
        <w:t>1、时间：2017年7月</w:t>
      </w:r>
      <w:r>
        <w:t>25</w:t>
      </w:r>
      <w:r w:rsidRPr="00C8043D">
        <w:t xml:space="preserve">日前，每日8:30-11:30,14:00-17:00(北京时间，节假日除外) </w:t>
      </w:r>
    </w:p>
    <w:p w:rsidR="00C8043D" w:rsidRPr="00C8043D" w:rsidRDefault="00C8043D" w:rsidP="00C8043D">
      <w:r w:rsidRPr="00C8043D">
        <w:t>2、地点：济宁市任城区翠都国际A座22楼会议室</w:t>
      </w:r>
    </w:p>
    <w:p w:rsidR="00C8043D" w:rsidRPr="00C8043D" w:rsidRDefault="00C8043D" w:rsidP="00C8043D">
      <w:r w:rsidRPr="00C8043D">
        <w:t>3、报名文件方式：携带营业执照副本原件、税务登记证原件、组织机构代码证原件(三证合一的仅需提供营业执照）原件、资质证书原件及上述证件复印件加盖公章资料一套，法定代表人资格证明书或法定代表人授权委托书原件（必须附身份证复印件）购买竞争性磋商文件,竞争性磋商文件售出不退。</w:t>
      </w:r>
    </w:p>
    <w:p w:rsidR="00C8043D" w:rsidRPr="00C8043D" w:rsidRDefault="0052594D" w:rsidP="00C8043D">
      <w:r>
        <w:rPr>
          <w:rFonts w:hint="eastAsia"/>
        </w:rPr>
        <w:t>八</w:t>
      </w:r>
      <w:r w:rsidR="00C8043D" w:rsidRPr="00C8043D">
        <w:t>、若有疑问或须澄清的内容请联系采购代理机构。</w:t>
      </w:r>
    </w:p>
    <w:p w:rsidR="00C8043D" w:rsidRPr="00C8043D" w:rsidRDefault="00C8043D" w:rsidP="00C8043D">
      <w:r w:rsidRPr="00C8043D">
        <w:t>联 系 人：刘辰雪 侯宪浩</w:t>
      </w:r>
    </w:p>
    <w:p w:rsidR="00C8043D" w:rsidRPr="00C8043D" w:rsidRDefault="00C8043D" w:rsidP="00C8043D">
      <w:r w:rsidRPr="00C8043D">
        <w:t>联系电话：0537-2489666 15105374342</w:t>
      </w:r>
    </w:p>
    <w:p w:rsidR="00EC37A1" w:rsidRDefault="007764E9">
      <w:r>
        <w:rPr>
          <w:rFonts w:hint="eastAsia"/>
        </w:rPr>
        <w:t>邮    箱</w:t>
      </w:r>
      <w:r>
        <w:t>：</w:t>
      </w:r>
      <w:r>
        <w:rPr>
          <w:rFonts w:hint="eastAsia"/>
        </w:rPr>
        <w:t>sdhtzx006@126.com</w:t>
      </w:r>
    </w:p>
    <w:p w:rsidR="007764E9" w:rsidRDefault="007764E9"/>
    <w:p w:rsidR="007764E9" w:rsidRDefault="007764E9"/>
    <w:p w:rsidR="0052594D" w:rsidRDefault="0052594D">
      <w:r>
        <w:br w:type="page"/>
      </w:r>
    </w:p>
    <w:p w:rsidR="0052594D" w:rsidRPr="00C8043D" w:rsidRDefault="0052594D" w:rsidP="0052594D">
      <w:r w:rsidRPr="00C8043D">
        <w:lastRenderedPageBreak/>
        <w:t xml:space="preserve">一、采购人名称：济宁医学院 </w:t>
      </w:r>
    </w:p>
    <w:p w:rsidR="0052594D" w:rsidRPr="00C8043D" w:rsidRDefault="0052594D" w:rsidP="0052594D">
      <w:r w:rsidRPr="00C8043D">
        <w:t>地址：济宁市太白湖新区荷花路16号</w:t>
      </w:r>
    </w:p>
    <w:p w:rsidR="0052594D" w:rsidRPr="00C8043D" w:rsidRDefault="0052594D" w:rsidP="0052594D">
      <w:r w:rsidRPr="00C8043D">
        <w:t>二、采购代理机构名称：山东衡天咨询有限公司</w:t>
      </w:r>
    </w:p>
    <w:p w:rsidR="0052594D" w:rsidRPr="00C8043D" w:rsidRDefault="0052594D" w:rsidP="0052594D">
      <w:r w:rsidRPr="00C8043D">
        <w:t>采购代理机构地址：济宁市任城区翠都国际A座22楼</w:t>
      </w:r>
    </w:p>
    <w:p w:rsidR="0052594D" w:rsidRPr="00C8043D" w:rsidRDefault="0052594D" w:rsidP="0052594D">
      <w:r w:rsidRPr="00C8043D">
        <w:t>三、项目名称：济宁医学院</w:t>
      </w:r>
      <w:r>
        <w:rPr>
          <w:rFonts w:hint="eastAsia"/>
        </w:rPr>
        <w:t>南二餐厅</w:t>
      </w:r>
      <w:r w:rsidR="001826F1">
        <w:rPr>
          <w:rFonts w:hint="eastAsia"/>
        </w:rPr>
        <w:t>合作经营</w:t>
      </w:r>
      <w:r w:rsidRPr="00C8043D">
        <w:t>服务采购项目</w:t>
      </w:r>
    </w:p>
    <w:p w:rsidR="0052594D" w:rsidRPr="00C8043D" w:rsidRDefault="0052594D" w:rsidP="0052594D">
      <w:r w:rsidRPr="00C8043D">
        <w:t>四、项目编号：</w:t>
      </w:r>
      <w:r w:rsidR="005C656A">
        <w:t>HT-2017-CG-193</w:t>
      </w:r>
    </w:p>
    <w:p w:rsidR="0052594D" w:rsidRPr="00C8043D" w:rsidRDefault="0052594D" w:rsidP="0052594D">
      <w:r w:rsidRPr="00C8043D">
        <w:t>五、项目说明：本项目为济宁医学院</w:t>
      </w:r>
      <w:r w:rsidR="001826F1">
        <w:rPr>
          <w:rFonts w:hint="eastAsia"/>
        </w:rPr>
        <w:t>南二餐厅合作经营</w:t>
      </w:r>
      <w:r w:rsidRPr="00C8043D">
        <w:t>服务采购项目。采购内容详见第三章项目说明。</w:t>
      </w:r>
    </w:p>
    <w:p w:rsidR="0052594D" w:rsidRPr="00C8043D" w:rsidRDefault="0052594D" w:rsidP="0052594D">
      <w:r>
        <w:rPr>
          <w:rFonts w:hint="eastAsia"/>
        </w:rPr>
        <w:t>六</w:t>
      </w:r>
      <w:r w:rsidRPr="00C8043D">
        <w:t>、供应商资格要求：</w:t>
      </w:r>
    </w:p>
    <w:p w:rsidR="001826F1" w:rsidRDefault="001826F1" w:rsidP="001826F1">
      <w:r>
        <w:t xml:space="preserve">1. 在中国境内注册，具有独立法人资格并具备本采购文件要求的提供服务能力，符合、承认并承诺履行本采购文件各项规定的供应商；  </w:t>
      </w:r>
    </w:p>
    <w:p w:rsidR="001826F1" w:rsidRDefault="001826F1" w:rsidP="001826F1">
      <w:r>
        <w:t>2. 具有工商行政管理部门颁发的营业执照，且包含相关经营范围，具有承担相应民事责任的能力；</w:t>
      </w:r>
    </w:p>
    <w:p w:rsidR="001826F1" w:rsidRDefault="001826F1" w:rsidP="001826F1">
      <w:r>
        <w:t xml:space="preserve">3. 具有食品经营许可证（未办理新证的，提供食品药品监督管理部门颁发的有效餐饮服务许可证）； </w:t>
      </w:r>
    </w:p>
    <w:p w:rsidR="001826F1" w:rsidRDefault="001826F1" w:rsidP="001826F1">
      <w:r>
        <w:t>4. 提供在本次采购前3年内，无食品及消防安全事故不良记录的书面声明；</w:t>
      </w:r>
    </w:p>
    <w:p w:rsidR="001826F1" w:rsidRDefault="001826F1" w:rsidP="001826F1">
      <w:r>
        <w:t>5. 提供的资格资质文件均真实有效；</w:t>
      </w:r>
    </w:p>
    <w:p w:rsidR="001826F1" w:rsidRDefault="001826F1" w:rsidP="001826F1">
      <w:r>
        <w:t>6. 向采购代理机构购买采购文件并登记备案；</w:t>
      </w:r>
    </w:p>
    <w:p w:rsidR="001826F1" w:rsidRDefault="001826F1" w:rsidP="001826F1">
      <w:r>
        <w:t>7. 按时足额交纳保证金；</w:t>
      </w:r>
    </w:p>
    <w:p w:rsidR="001826F1" w:rsidRPr="001826F1" w:rsidRDefault="001826F1" w:rsidP="001826F1">
      <w:r>
        <w:t>8. 本项目不接受联合体投标。</w:t>
      </w:r>
    </w:p>
    <w:p w:rsidR="001826F1" w:rsidRDefault="001826F1" w:rsidP="001826F1">
      <w:r>
        <w:rPr>
          <w:rFonts w:hint="eastAsia"/>
        </w:rPr>
        <w:t xml:space="preserve">9. </w:t>
      </w:r>
      <w:r>
        <w:t>格审查方式：资格后审</w:t>
      </w:r>
      <w:r>
        <w:rPr>
          <w:rFonts w:hint="eastAsia"/>
        </w:rPr>
        <w:t>。</w:t>
      </w:r>
    </w:p>
    <w:p w:rsidR="0052594D" w:rsidRPr="00C8043D" w:rsidRDefault="0052594D" w:rsidP="0052594D">
      <w:r>
        <w:rPr>
          <w:rFonts w:hint="eastAsia"/>
        </w:rPr>
        <w:t>七</w:t>
      </w:r>
      <w:r w:rsidRPr="00C8043D">
        <w:t>、竞争性磋商文件发售时间、地点、费用：</w:t>
      </w:r>
    </w:p>
    <w:p w:rsidR="0052594D" w:rsidRPr="00C8043D" w:rsidRDefault="0052594D" w:rsidP="0052594D">
      <w:r w:rsidRPr="00C8043D">
        <w:t>1、时间：2017年7月</w:t>
      </w:r>
      <w:r>
        <w:t>25</w:t>
      </w:r>
      <w:r w:rsidRPr="00C8043D">
        <w:t xml:space="preserve">日前，每日8:30-11:30,14:00-17:00(北京时间，节假日除外) </w:t>
      </w:r>
    </w:p>
    <w:p w:rsidR="0052594D" w:rsidRPr="00C8043D" w:rsidRDefault="0052594D" w:rsidP="0052594D">
      <w:r w:rsidRPr="00C8043D">
        <w:t>2、地点：济宁市任城区翠都国际A座22楼会议室</w:t>
      </w:r>
    </w:p>
    <w:p w:rsidR="0052594D" w:rsidRPr="00C8043D" w:rsidRDefault="0052594D" w:rsidP="0052594D">
      <w:r w:rsidRPr="00C8043D">
        <w:t>3、报名文件方式：携带营业执照副本原件、税务登记证原件、组织机构代码证原件(三证合一的仅需提供营业执照）原件、资质证书原件及上述证件复印件加盖公章资料一套，法定代表人资格证明书或法定代表人授权委托书原件（必须附身份证复印件）购买竞争性磋商文件,竞争性磋商文件售出不退。</w:t>
      </w:r>
    </w:p>
    <w:p w:rsidR="0052594D" w:rsidRPr="00C8043D" w:rsidRDefault="0052594D" w:rsidP="0052594D">
      <w:r>
        <w:rPr>
          <w:rFonts w:hint="eastAsia"/>
        </w:rPr>
        <w:t>八</w:t>
      </w:r>
      <w:r w:rsidRPr="00C8043D">
        <w:t>、若有疑问或须澄清的内容请联系采购代理机构。</w:t>
      </w:r>
    </w:p>
    <w:p w:rsidR="0052594D" w:rsidRPr="00C8043D" w:rsidRDefault="0052594D" w:rsidP="0052594D">
      <w:r w:rsidRPr="00C8043D">
        <w:t>联 系 人：刘辰雪 侯宪浩</w:t>
      </w:r>
    </w:p>
    <w:p w:rsidR="0052594D" w:rsidRPr="00C8043D" w:rsidRDefault="0052594D" w:rsidP="0052594D">
      <w:r w:rsidRPr="00C8043D">
        <w:t>联系电话：0537-2489666 15105374342</w:t>
      </w:r>
    </w:p>
    <w:p w:rsidR="0052594D" w:rsidRDefault="0052594D" w:rsidP="0052594D">
      <w:r>
        <w:rPr>
          <w:rFonts w:hint="eastAsia"/>
        </w:rPr>
        <w:t>邮    箱</w:t>
      </w:r>
      <w:r>
        <w:t>：</w:t>
      </w:r>
      <w:r>
        <w:rPr>
          <w:rFonts w:hint="eastAsia"/>
        </w:rPr>
        <w:t>sdhtzx006@126.com</w:t>
      </w:r>
    </w:p>
    <w:p w:rsidR="007764E9" w:rsidRDefault="007764E9"/>
    <w:p w:rsidR="001C5925" w:rsidRDefault="001C5925"/>
    <w:p w:rsidR="001C5925" w:rsidRDefault="001C5925">
      <w:r>
        <w:br w:type="page"/>
      </w:r>
    </w:p>
    <w:p w:rsidR="001C5925" w:rsidRPr="00C8043D" w:rsidRDefault="001C5925" w:rsidP="001C5925">
      <w:r w:rsidRPr="00C8043D">
        <w:lastRenderedPageBreak/>
        <w:t xml:space="preserve">一、采购人名称：济宁医学院 </w:t>
      </w:r>
    </w:p>
    <w:p w:rsidR="001C5925" w:rsidRPr="00C8043D" w:rsidRDefault="001C5925" w:rsidP="001C5925">
      <w:r w:rsidRPr="00C8043D">
        <w:t>地址：济宁市太白湖新区荷花路16号</w:t>
      </w:r>
    </w:p>
    <w:p w:rsidR="001C5925" w:rsidRPr="00C8043D" w:rsidRDefault="001C5925" w:rsidP="001C5925">
      <w:r w:rsidRPr="00C8043D">
        <w:t>二、采购代理机构名称：山东衡天咨询有限公司</w:t>
      </w:r>
    </w:p>
    <w:p w:rsidR="001C5925" w:rsidRPr="00C8043D" w:rsidRDefault="001C5925" w:rsidP="001C5925">
      <w:r w:rsidRPr="00C8043D">
        <w:t>采购代理机构地址：济宁市任城区翠都国际A座22楼</w:t>
      </w:r>
    </w:p>
    <w:p w:rsidR="001C5925" w:rsidRPr="00C8043D" w:rsidRDefault="001C5925" w:rsidP="001C5925">
      <w:r w:rsidRPr="00C8043D">
        <w:t>三、项目名称：济宁医学院</w:t>
      </w:r>
      <w:r w:rsidR="005C656A">
        <w:rPr>
          <w:rFonts w:hint="eastAsia"/>
        </w:rPr>
        <w:t>室外管网</w:t>
      </w:r>
      <w:r w:rsidR="005C656A">
        <w:t>工程</w:t>
      </w:r>
      <w:r w:rsidRPr="00C8043D">
        <w:t>服务采购项目</w:t>
      </w:r>
    </w:p>
    <w:p w:rsidR="001C5925" w:rsidRPr="00C8043D" w:rsidRDefault="001C5925" w:rsidP="001C5925">
      <w:r w:rsidRPr="00C8043D">
        <w:t>四、项目编号：</w:t>
      </w:r>
      <w:r w:rsidR="005C656A">
        <w:t>HT-2017-CG-194</w:t>
      </w:r>
    </w:p>
    <w:p w:rsidR="001C5925" w:rsidRPr="00C8043D" w:rsidRDefault="001C5925" w:rsidP="001C5925">
      <w:r w:rsidRPr="00C8043D">
        <w:t>五、项目说明：本项目为济宁医学院</w:t>
      </w:r>
      <w:r w:rsidR="005C656A">
        <w:rPr>
          <w:rFonts w:hint="eastAsia"/>
        </w:rPr>
        <w:t>室外管网</w:t>
      </w:r>
      <w:r w:rsidR="005C656A">
        <w:t>工程</w:t>
      </w:r>
      <w:r w:rsidRPr="00C8043D">
        <w:t>服务采购项目。采购内容详见第三章项目说明。</w:t>
      </w:r>
    </w:p>
    <w:p w:rsidR="001C5925" w:rsidRPr="00C8043D" w:rsidRDefault="001C5925" w:rsidP="001C5925">
      <w:r>
        <w:rPr>
          <w:rFonts w:hint="eastAsia"/>
        </w:rPr>
        <w:t>六</w:t>
      </w:r>
      <w:r w:rsidRPr="00C8043D">
        <w:t>、供应商资格要求：</w:t>
      </w:r>
    </w:p>
    <w:p w:rsidR="005C656A" w:rsidRDefault="005C656A" w:rsidP="005C656A">
      <w:r>
        <w:t>1、具备独立法人资格；</w:t>
      </w:r>
    </w:p>
    <w:p w:rsidR="005C656A" w:rsidRDefault="005C656A" w:rsidP="005C656A">
      <w:r>
        <w:t>2、具有有效的营业执照和安全生产许可证；</w:t>
      </w:r>
    </w:p>
    <w:p w:rsidR="005C656A" w:rsidRDefault="005C656A" w:rsidP="005C656A">
      <w:r>
        <w:t>3、具备建筑工程施工总承包三级及以上资质，并在人员、设备、资金等方面具有相应的服务管理能力；</w:t>
      </w:r>
    </w:p>
    <w:p w:rsidR="005C656A" w:rsidRDefault="005C656A" w:rsidP="005C656A">
      <w:r>
        <w:t>4、项目负责人必须为建筑工程专业贰级及以上注册建造师（须在本单位注册）并同时具备建造师安全生产考核合格证书（B证）；</w:t>
      </w:r>
    </w:p>
    <w:p w:rsidR="005C656A" w:rsidRDefault="005C656A" w:rsidP="005C656A">
      <w:r>
        <w:t>5、投标人须满足《中华人民共和国政府采购法》第22条规定；</w:t>
      </w:r>
    </w:p>
    <w:p w:rsidR="005C656A" w:rsidRDefault="005C656A" w:rsidP="005C656A">
      <w:r>
        <w:t>6、遵守《中华人民共和国政府采购法》及相关法律、法规和规章；</w:t>
      </w:r>
    </w:p>
    <w:p w:rsidR="005C656A" w:rsidRDefault="005C656A" w:rsidP="005C656A">
      <w:r>
        <w:t>7、本项目不接受联合体投标。</w:t>
      </w:r>
    </w:p>
    <w:p w:rsidR="001C5925" w:rsidRDefault="005C656A" w:rsidP="001C5925">
      <w:r>
        <w:rPr>
          <w:rFonts w:hint="eastAsia"/>
        </w:rPr>
        <w:t>8</w:t>
      </w:r>
      <w:r w:rsidR="001C5925">
        <w:t>、资格审查方式：资格后审；</w:t>
      </w:r>
    </w:p>
    <w:p w:rsidR="001C5925" w:rsidRPr="00C8043D" w:rsidRDefault="001C5925" w:rsidP="001C5925">
      <w:r>
        <w:rPr>
          <w:rFonts w:hint="eastAsia"/>
        </w:rPr>
        <w:t>七</w:t>
      </w:r>
      <w:r w:rsidRPr="00C8043D">
        <w:t>、竞争性磋商文件发售时间、地点、费用：</w:t>
      </w:r>
    </w:p>
    <w:p w:rsidR="001C5925" w:rsidRPr="00C8043D" w:rsidRDefault="001C5925" w:rsidP="001C5925">
      <w:r w:rsidRPr="00C8043D">
        <w:t>1、时间：2017年7月</w:t>
      </w:r>
      <w:r>
        <w:t>25</w:t>
      </w:r>
      <w:r w:rsidRPr="00C8043D">
        <w:t xml:space="preserve">日前，每日8:30-11:30,14:00-17:00(北京时间，节假日除外) </w:t>
      </w:r>
    </w:p>
    <w:p w:rsidR="001C5925" w:rsidRPr="00C8043D" w:rsidRDefault="001C5925" w:rsidP="001C5925">
      <w:r w:rsidRPr="00C8043D">
        <w:t>2、地点：济宁市任城区翠都国际A座22楼会议室</w:t>
      </w:r>
    </w:p>
    <w:p w:rsidR="001C5925" w:rsidRPr="00C8043D" w:rsidRDefault="001C5925" w:rsidP="001C5925">
      <w:r w:rsidRPr="00C8043D">
        <w:t>3、报名文件方式：携带营业执照副本原件、税务登记证原件、组织机构代码证原件(三证合一的仅需提供营业执照）原件、资质证书原件及上述证件复印件加盖公章资料一套，法定代表人资格证明书或法定代表人授权委托书原件（必须附身份证复印件）购买竞争性磋商文件,竞争性磋商文件售出不退。</w:t>
      </w:r>
    </w:p>
    <w:p w:rsidR="001C5925" w:rsidRPr="00C8043D" w:rsidRDefault="001C5925" w:rsidP="001C5925">
      <w:r>
        <w:rPr>
          <w:rFonts w:hint="eastAsia"/>
        </w:rPr>
        <w:t>八</w:t>
      </w:r>
      <w:r w:rsidRPr="00C8043D">
        <w:t>、若有疑问或须澄清的内容请联系采购代理机构。</w:t>
      </w:r>
    </w:p>
    <w:p w:rsidR="001C5925" w:rsidRPr="00C8043D" w:rsidRDefault="001C5925" w:rsidP="001C5925">
      <w:r w:rsidRPr="00C8043D">
        <w:t>联 系 人：刘辰雪 侯宪浩</w:t>
      </w:r>
    </w:p>
    <w:p w:rsidR="001C5925" w:rsidRPr="00C8043D" w:rsidRDefault="001C5925" w:rsidP="001C5925">
      <w:r w:rsidRPr="00C8043D">
        <w:t>联系电话：0537-2489666 15105374342</w:t>
      </w:r>
    </w:p>
    <w:p w:rsidR="001C5925" w:rsidRDefault="001C5925" w:rsidP="001C5925">
      <w:r>
        <w:rPr>
          <w:rFonts w:hint="eastAsia"/>
        </w:rPr>
        <w:t>邮    箱</w:t>
      </w:r>
      <w:r>
        <w:t>：</w:t>
      </w:r>
      <w:r>
        <w:rPr>
          <w:rFonts w:hint="eastAsia"/>
        </w:rPr>
        <w:t>sdhtzx006@126.com</w:t>
      </w:r>
    </w:p>
    <w:p w:rsidR="001C5925" w:rsidRDefault="001C5925"/>
    <w:p w:rsidR="00BC38E0" w:rsidRDefault="00BC38E0"/>
    <w:p w:rsidR="00BC38E0" w:rsidRDefault="00BC38E0">
      <w:r>
        <w:br w:type="page"/>
      </w:r>
    </w:p>
    <w:p w:rsidR="00E34225" w:rsidRDefault="00E34225" w:rsidP="003D286B"/>
    <w:p w:rsidR="00E34225" w:rsidRDefault="00E34225" w:rsidP="003D286B"/>
    <w:p w:rsidR="00E34225" w:rsidRDefault="00E34225" w:rsidP="003D286B"/>
    <w:p w:rsidR="00E34225" w:rsidRDefault="00E34225" w:rsidP="003D286B"/>
    <w:p w:rsidR="006469B5" w:rsidRDefault="006469B5" w:rsidP="003D286B">
      <w:r>
        <w:br w:type="page"/>
      </w:r>
    </w:p>
    <w:p w:rsidR="003D286B" w:rsidRPr="00C8043D" w:rsidRDefault="003D286B" w:rsidP="003D286B">
      <w:r w:rsidRPr="00C8043D">
        <w:lastRenderedPageBreak/>
        <w:t xml:space="preserve">一、采购人名称：济宁医学院 </w:t>
      </w:r>
    </w:p>
    <w:p w:rsidR="003D286B" w:rsidRPr="00C8043D" w:rsidRDefault="003D286B" w:rsidP="003D286B">
      <w:r w:rsidRPr="00C8043D">
        <w:t>地址：济宁市太白湖新区荷花路16号</w:t>
      </w:r>
    </w:p>
    <w:p w:rsidR="003D286B" w:rsidRPr="00C8043D" w:rsidRDefault="003D286B" w:rsidP="003D286B">
      <w:r w:rsidRPr="00C8043D">
        <w:t>二、采购代理机构名称：山东衡天咨询有限公司</w:t>
      </w:r>
    </w:p>
    <w:p w:rsidR="003D286B" w:rsidRPr="00C8043D" w:rsidRDefault="003D286B" w:rsidP="003D286B">
      <w:r w:rsidRPr="00C8043D">
        <w:t>采购代理机构地址：济宁市任城区翠都国际A座22楼</w:t>
      </w:r>
    </w:p>
    <w:p w:rsidR="003D286B" w:rsidRPr="00C8043D" w:rsidRDefault="003D286B" w:rsidP="003D286B">
      <w:r w:rsidRPr="00C8043D">
        <w:t>三、项目名称：济宁医学院</w:t>
      </w:r>
      <w:r w:rsidR="00796C37">
        <w:rPr>
          <w:rFonts w:hint="eastAsia"/>
        </w:rPr>
        <w:t>零星</w:t>
      </w:r>
      <w:r w:rsidR="00796C37">
        <w:t>维修</w:t>
      </w:r>
      <w:r w:rsidR="00796C37">
        <w:rPr>
          <w:rFonts w:hint="eastAsia"/>
        </w:rPr>
        <w:t>和</w:t>
      </w:r>
      <w:r w:rsidR="00796C37">
        <w:t>零星绿化工程</w:t>
      </w:r>
      <w:r w:rsidRPr="00C8043D">
        <w:t>采购项目</w:t>
      </w:r>
    </w:p>
    <w:p w:rsidR="003D286B" w:rsidRPr="00C8043D" w:rsidRDefault="003D286B" w:rsidP="003D286B">
      <w:r w:rsidRPr="00C8043D">
        <w:t>四、项目编号：</w:t>
      </w:r>
      <w:r w:rsidR="00791B2B">
        <w:t>HT-2017-CG-</w:t>
      </w:r>
    </w:p>
    <w:p w:rsidR="003D286B" w:rsidRPr="00C8043D" w:rsidRDefault="003D286B" w:rsidP="003D286B">
      <w:r w:rsidRPr="00C8043D">
        <w:t>五、项目说明：本项目为济宁医学院</w:t>
      </w:r>
      <w:r w:rsidR="00791B2B">
        <w:rPr>
          <w:rFonts w:hint="eastAsia"/>
        </w:rPr>
        <w:t>零星</w:t>
      </w:r>
      <w:r w:rsidR="00791B2B">
        <w:t>维修</w:t>
      </w:r>
      <w:r w:rsidR="00791B2B">
        <w:rPr>
          <w:rFonts w:hint="eastAsia"/>
        </w:rPr>
        <w:t>和</w:t>
      </w:r>
      <w:r w:rsidR="00791B2B">
        <w:t>零星绿化工程</w:t>
      </w:r>
      <w:r w:rsidRPr="00C8043D">
        <w:t>采购项目。采购内容详见第三章项目说明。</w:t>
      </w:r>
    </w:p>
    <w:p w:rsidR="003D286B" w:rsidRPr="00C8043D" w:rsidRDefault="003D286B" w:rsidP="003D286B">
      <w:r>
        <w:rPr>
          <w:rFonts w:hint="eastAsia"/>
        </w:rPr>
        <w:t>六</w:t>
      </w:r>
      <w:r w:rsidRPr="00C8043D">
        <w:t>、供应商资格要求：</w:t>
      </w:r>
    </w:p>
    <w:p w:rsidR="00273982" w:rsidRDefault="00273982" w:rsidP="00273982">
      <w:r>
        <w:t>1、具备独立法人资格；</w:t>
      </w:r>
    </w:p>
    <w:p w:rsidR="00273982" w:rsidRDefault="00273982" w:rsidP="00273982">
      <w:r>
        <w:t>2、具有有效的营业执照和安全生产许可证；</w:t>
      </w:r>
    </w:p>
    <w:p w:rsidR="00273982" w:rsidRDefault="00273982" w:rsidP="00273982">
      <w:r>
        <w:t>3、具有房屋建筑工程施工总承包三级及以上资质或市政公用工程施工总承包三级资质，同时具备绿化三级及以上资质的公司，并在人员、设备、资金等方面具有相应的服务管理能力；</w:t>
      </w:r>
    </w:p>
    <w:p w:rsidR="00273982" w:rsidRDefault="00273982" w:rsidP="00273982">
      <w:r>
        <w:t>4、项目负责人必须为建筑工程专业贰级及以上注册建造师（须在本单位注册）并同时具备建造师安全生产考核合格证书（B证）；</w:t>
      </w:r>
    </w:p>
    <w:p w:rsidR="00273982" w:rsidRDefault="00273982" w:rsidP="00273982">
      <w:r>
        <w:t>5、投标人须满足《中华人民共和国政府采购法》第22条规定；</w:t>
      </w:r>
    </w:p>
    <w:p w:rsidR="00273982" w:rsidRDefault="00273982" w:rsidP="00273982">
      <w:r>
        <w:t>6、遵守《中华人民共和国政府采购法》及相关法律、法规和规章；</w:t>
      </w:r>
    </w:p>
    <w:p w:rsidR="00273982" w:rsidRDefault="00273982" w:rsidP="00273982">
      <w:r>
        <w:t>7、本项目不接受联合体投标；</w:t>
      </w:r>
    </w:p>
    <w:p w:rsidR="00273982" w:rsidRDefault="00273982" w:rsidP="00273982">
      <w:r>
        <w:t>8、资格审查方式：资格后审。</w:t>
      </w:r>
    </w:p>
    <w:p w:rsidR="003D286B" w:rsidRPr="00C8043D" w:rsidRDefault="003D286B" w:rsidP="003D286B">
      <w:r>
        <w:rPr>
          <w:rFonts w:hint="eastAsia"/>
        </w:rPr>
        <w:t>七</w:t>
      </w:r>
      <w:r w:rsidRPr="00C8043D">
        <w:t>、竞争性磋商文件发售时间、地点、费用：</w:t>
      </w:r>
    </w:p>
    <w:p w:rsidR="003D286B" w:rsidRPr="00C8043D" w:rsidRDefault="003D286B" w:rsidP="003D286B">
      <w:r w:rsidRPr="00C8043D">
        <w:t>1、时间：2017年7月</w:t>
      </w:r>
      <w:r w:rsidR="007E6E8C">
        <w:t>27</w:t>
      </w:r>
      <w:r w:rsidRPr="00C8043D">
        <w:t xml:space="preserve">日前，每日8:30-11:30,14:00-17:00(北京时间，节假日除外) </w:t>
      </w:r>
    </w:p>
    <w:p w:rsidR="003D286B" w:rsidRPr="00C8043D" w:rsidRDefault="003D286B" w:rsidP="003D286B">
      <w:r w:rsidRPr="00C8043D">
        <w:t>2、地点：济宁市任城区翠都国际A座22楼会议室</w:t>
      </w:r>
    </w:p>
    <w:p w:rsidR="003D286B" w:rsidRPr="00C8043D" w:rsidRDefault="003D286B" w:rsidP="003D286B">
      <w:r w:rsidRPr="00C8043D">
        <w:t>3、报名文件方式：携带营业执照副本原件、税务登记证原件、组织机构代码证原件(三证合一的仅需提供营业执照）原件、资质证书原件及上述证件复印件加盖公章资料一套，法定代表人资格证明书或法定代表人授权委托书原件（必须附身份证复印件）购买竞争性磋商文件,竞争性磋商文件售出不退。</w:t>
      </w:r>
    </w:p>
    <w:p w:rsidR="003D286B" w:rsidRPr="00C8043D" w:rsidRDefault="003D286B" w:rsidP="003D286B">
      <w:r>
        <w:rPr>
          <w:rFonts w:hint="eastAsia"/>
        </w:rPr>
        <w:t>八</w:t>
      </w:r>
      <w:r w:rsidRPr="00C8043D">
        <w:t>、若有疑问或须澄清的内容请联系采购代理机构。</w:t>
      </w:r>
    </w:p>
    <w:p w:rsidR="003D286B" w:rsidRPr="00C8043D" w:rsidRDefault="003D286B" w:rsidP="003D286B">
      <w:r w:rsidRPr="00C8043D">
        <w:t>联 系 人：刘辰雪 侯宪浩</w:t>
      </w:r>
    </w:p>
    <w:p w:rsidR="003D286B" w:rsidRPr="00C8043D" w:rsidRDefault="003D286B" w:rsidP="003D286B">
      <w:r w:rsidRPr="00C8043D">
        <w:t>联系电话：0537-2489666 15105374342</w:t>
      </w:r>
    </w:p>
    <w:p w:rsidR="003D286B" w:rsidRDefault="003D286B" w:rsidP="003D286B">
      <w:r>
        <w:rPr>
          <w:rFonts w:hint="eastAsia"/>
        </w:rPr>
        <w:t>邮    箱</w:t>
      </w:r>
      <w:r>
        <w:t>：</w:t>
      </w:r>
      <w:r>
        <w:rPr>
          <w:rFonts w:hint="eastAsia"/>
        </w:rPr>
        <w:t>sdhtzx006@126.com</w:t>
      </w:r>
    </w:p>
    <w:p w:rsidR="00BC38E0" w:rsidRPr="003D286B" w:rsidRDefault="00BC38E0"/>
    <w:sectPr w:rsidR="00BC38E0" w:rsidRPr="003D286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06D" w:rsidRDefault="00CB606D" w:rsidP="00BC38E0">
      <w:r>
        <w:separator/>
      </w:r>
    </w:p>
  </w:endnote>
  <w:endnote w:type="continuationSeparator" w:id="0">
    <w:p w:rsidR="00CB606D" w:rsidRDefault="00CB606D" w:rsidP="00BC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01A" w:rsidRDefault="008C701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01A" w:rsidRDefault="008C701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01A" w:rsidRDefault="008C70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06D" w:rsidRDefault="00CB606D" w:rsidP="00BC38E0">
      <w:r>
        <w:separator/>
      </w:r>
    </w:p>
  </w:footnote>
  <w:footnote w:type="continuationSeparator" w:id="0">
    <w:p w:rsidR="00CB606D" w:rsidRDefault="00CB606D" w:rsidP="00BC3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01A" w:rsidRDefault="008C701A" w:rsidP="008C701A">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01A" w:rsidRDefault="008C701A" w:rsidP="008C701A">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01A" w:rsidRDefault="008C701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A9F"/>
    <w:rsid w:val="0001567C"/>
    <w:rsid w:val="001826F1"/>
    <w:rsid w:val="001C5925"/>
    <w:rsid w:val="00273982"/>
    <w:rsid w:val="003D286B"/>
    <w:rsid w:val="003E4A9F"/>
    <w:rsid w:val="0052594D"/>
    <w:rsid w:val="005C656A"/>
    <w:rsid w:val="005D2C27"/>
    <w:rsid w:val="00605681"/>
    <w:rsid w:val="006469B5"/>
    <w:rsid w:val="00720EEC"/>
    <w:rsid w:val="007764E9"/>
    <w:rsid w:val="00791B2B"/>
    <w:rsid w:val="00796C37"/>
    <w:rsid w:val="007E6E8C"/>
    <w:rsid w:val="00801EB3"/>
    <w:rsid w:val="008C701A"/>
    <w:rsid w:val="00914374"/>
    <w:rsid w:val="00BC38E0"/>
    <w:rsid w:val="00C8043D"/>
    <w:rsid w:val="00CB606D"/>
    <w:rsid w:val="00D80F6C"/>
    <w:rsid w:val="00E34225"/>
    <w:rsid w:val="00E60233"/>
    <w:rsid w:val="00EC3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5EA81"/>
  <w15:chartTrackingRefBased/>
  <w15:docId w15:val="{A837C580-EC60-4902-A084-1659FA5A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38E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C38E0"/>
    <w:rPr>
      <w:sz w:val="18"/>
      <w:szCs w:val="18"/>
    </w:rPr>
  </w:style>
  <w:style w:type="paragraph" w:styleId="a5">
    <w:name w:val="footer"/>
    <w:basedOn w:val="a"/>
    <w:link w:val="a6"/>
    <w:uiPriority w:val="99"/>
    <w:unhideWhenUsed/>
    <w:rsid w:val="00BC38E0"/>
    <w:pPr>
      <w:tabs>
        <w:tab w:val="center" w:pos="4153"/>
        <w:tab w:val="right" w:pos="8306"/>
      </w:tabs>
      <w:snapToGrid w:val="0"/>
      <w:jc w:val="left"/>
    </w:pPr>
    <w:rPr>
      <w:sz w:val="18"/>
      <w:szCs w:val="18"/>
    </w:rPr>
  </w:style>
  <w:style w:type="character" w:customStyle="1" w:styleId="a6">
    <w:name w:val="页脚 字符"/>
    <w:basedOn w:val="a0"/>
    <w:link w:val="a5"/>
    <w:uiPriority w:val="99"/>
    <w:rsid w:val="00BC38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405909">
      <w:bodyDiv w:val="1"/>
      <w:marLeft w:val="0"/>
      <w:marRight w:val="0"/>
      <w:marTop w:val="0"/>
      <w:marBottom w:val="0"/>
      <w:divBdr>
        <w:top w:val="none" w:sz="0" w:space="0" w:color="auto"/>
        <w:left w:val="none" w:sz="0" w:space="0" w:color="auto"/>
        <w:bottom w:val="none" w:sz="0" w:space="0" w:color="auto"/>
        <w:right w:val="none" w:sz="0" w:space="0" w:color="auto"/>
      </w:divBdr>
      <w:divsChild>
        <w:div w:id="1452480527">
          <w:marLeft w:val="0"/>
          <w:marRight w:val="0"/>
          <w:marTop w:val="0"/>
          <w:marBottom w:val="0"/>
          <w:divBdr>
            <w:top w:val="none" w:sz="0" w:space="0" w:color="auto"/>
            <w:left w:val="none" w:sz="0" w:space="0" w:color="auto"/>
            <w:bottom w:val="none" w:sz="0" w:space="0" w:color="auto"/>
            <w:right w:val="none" w:sz="0" w:space="0" w:color="auto"/>
          </w:divBdr>
          <w:divsChild>
            <w:div w:id="1172641816">
              <w:marLeft w:val="0"/>
              <w:marRight w:val="0"/>
              <w:marTop w:val="0"/>
              <w:marBottom w:val="0"/>
              <w:divBdr>
                <w:top w:val="none" w:sz="0" w:space="0" w:color="auto"/>
                <w:left w:val="none" w:sz="0" w:space="0" w:color="auto"/>
                <w:bottom w:val="none" w:sz="0" w:space="0" w:color="auto"/>
                <w:right w:val="none" w:sz="0" w:space="0" w:color="auto"/>
              </w:divBdr>
              <w:divsChild>
                <w:div w:id="1944410654">
                  <w:marLeft w:val="0"/>
                  <w:marRight w:val="0"/>
                  <w:marTop w:val="0"/>
                  <w:marBottom w:val="0"/>
                  <w:divBdr>
                    <w:top w:val="none" w:sz="0" w:space="0" w:color="auto"/>
                    <w:left w:val="none" w:sz="0" w:space="0" w:color="auto"/>
                    <w:bottom w:val="none" w:sz="0" w:space="0" w:color="auto"/>
                    <w:right w:val="none" w:sz="0" w:space="0" w:color="auto"/>
                  </w:divBdr>
                  <w:divsChild>
                    <w:div w:id="1375469854">
                      <w:marLeft w:val="0"/>
                      <w:marRight w:val="0"/>
                      <w:marTop w:val="0"/>
                      <w:marBottom w:val="0"/>
                      <w:divBdr>
                        <w:top w:val="none" w:sz="0" w:space="0" w:color="auto"/>
                        <w:left w:val="none" w:sz="0" w:space="0" w:color="auto"/>
                        <w:bottom w:val="none" w:sz="0" w:space="0" w:color="auto"/>
                        <w:right w:val="none" w:sz="0" w:space="0" w:color="auto"/>
                      </w:divBdr>
                      <w:divsChild>
                        <w:div w:id="151580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403877">
      <w:bodyDiv w:val="1"/>
      <w:marLeft w:val="0"/>
      <w:marRight w:val="0"/>
      <w:marTop w:val="0"/>
      <w:marBottom w:val="0"/>
      <w:divBdr>
        <w:top w:val="none" w:sz="0" w:space="0" w:color="auto"/>
        <w:left w:val="none" w:sz="0" w:space="0" w:color="auto"/>
        <w:bottom w:val="none" w:sz="0" w:space="0" w:color="auto"/>
        <w:right w:val="none" w:sz="0" w:space="0" w:color="auto"/>
      </w:divBdr>
      <w:divsChild>
        <w:div w:id="637298252">
          <w:marLeft w:val="0"/>
          <w:marRight w:val="0"/>
          <w:marTop w:val="0"/>
          <w:marBottom w:val="0"/>
          <w:divBdr>
            <w:top w:val="none" w:sz="0" w:space="0" w:color="auto"/>
            <w:left w:val="none" w:sz="0" w:space="0" w:color="auto"/>
            <w:bottom w:val="none" w:sz="0" w:space="0" w:color="auto"/>
            <w:right w:val="none" w:sz="0" w:space="0" w:color="auto"/>
          </w:divBdr>
          <w:divsChild>
            <w:div w:id="708140189">
              <w:marLeft w:val="0"/>
              <w:marRight w:val="0"/>
              <w:marTop w:val="0"/>
              <w:marBottom w:val="0"/>
              <w:divBdr>
                <w:top w:val="none" w:sz="0" w:space="0" w:color="auto"/>
                <w:left w:val="none" w:sz="0" w:space="0" w:color="auto"/>
                <w:bottom w:val="none" w:sz="0" w:space="0" w:color="auto"/>
                <w:right w:val="none" w:sz="0" w:space="0" w:color="auto"/>
              </w:divBdr>
              <w:divsChild>
                <w:div w:id="1292905890">
                  <w:marLeft w:val="0"/>
                  <w:marRight w:val="0"/>
                  <w:marTop w:val="0"/>
                  <w:marBottom w:val="0"/>
                  <w:divBdr>
                    <w:top w:val="none" w:sz="0" w:space="0" w:color="auto"/>
                    <w:left w:val="none" w:sz="0" w:space="0" w:color="auto"/>
                    <w:bottom w:val="none" w:sz="0" w:space="0" w:color="auto"/>
                    <w:right w:val="none" w:sz="0" w:space="0" w:color="auto"/>
                  </w:divBdr>
                  <w:divsChild>
                    <w:div w:id="95492480">
                      <w:marLeft w:val="0"/>
                      <w:marRight w:val="0"/>
                      <w:marTop w:val="0"/>
                      <w:marBottom w:val="0"/>
                      <w:divBdr>
                        <w:top w:val="none" w:sz="0" w:space="0" w:color="auto"/>
                        <w:left w:val="none" w:sz="0" w:space="0" w:color="auto"/>
                        <w:bottom w:val="none" w:sz="0" w:space="0" w:color="auto"/>
                        <w:right w:val="none" w:sz="0" w:space="0" w:color="auto"/>
                      </w:divBdr>
                      <w:divsChild>
                        <w:div w:id="20475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887815">
      <w:bodyDiv w:val="1"/>
      <w:marLeft w:val="0"/>
      <w:marRight w:val="0"/>
      <w:marTop w:val="0"/>
      <w:marBottom w:val="0"/>
      <w:divBdr>
        <w:top w:val="none" w:sz="0" w:space="0" w:color="auto"/>
        <w:left w:val="none" w:sz="0" w:space="0" w:color="auto"/>
        <w:bottom w:val="none" w:sz="0" w:space="0" w:color="auto"/>
        <w:right w:val="none" w:sz="0" w:space="0" w:color="auto"/>
      </w:divBdr>
      <w:divsChild>
        <w:div w:id="2023163909">
          <w:marLeft w:val="0"/>
          <w:marRight w:val="0"/>
          <w:marTop w:val="0"/>
          <w:marBottom w:val="0"/>
          <w:divBdr>
            <w:top w:val="none" w:sz="0" w:space="0" w:color="auto"/>
            <w:left w:val="none" w:sz="0" w:space="0" w:color="auto"/>
            <w:bottom w:val="none" w:sz="0" w:space="0" w:color="auto"/>
            <w:right w:val="none" w:sz="0" w:space="0" w:color="auto"/>
          </w:divBdr>
          <w:divsChild>
            <w:div w:id="1032269870">
              <w:marLeft w:val="0"/>
              <w:marRight w:val="0"/>
              <w:marTop w:val="0"/>
              <w:marBottom w:val="0"/>
              <w:divBdr>
                <w:top w:val="none" w:sz="0" w:space="0" w:color="auto"/>
                <w:left w:val="none" w:sz="0" w:space="0" w:color="auto"/>
                <w:bottom w:val="none" w:sz="0" w:space="0" w:color="auto"/>
                <w:right w:val="none" w:sz="0" w:space="0" w:color="auto"/>
              </w:divBdr>
              <w:divsChild>
                <w:div w:id="1455519464">
                  <w:marLeft w:val="0"/>
                  <w:marRight w:val="0"/>
                  <w:marTop w:val="0"/>
                  <w:marBottom w:val="0"/>
                  <w:divBdr>
                    <w:top w:val="none" w:sz="0" w:space="0" w:color="auto"/>
                    <w:left w:val="none" w:sz="0" w:space="0" w:color="auto"/>
                    <w:bottom w:val="none" w:sz="0" w:space="0" w:color="auto"/>
                    <w:right w:val="none" w:sz="0" w:space="0" w:color="auto"/>
                  </w:divBdr>
                  <w:divsChild>
                    <w:div w:id="204486622">
                      <w:marLeft w:val="0"/>
                      <w:marRight w:val="0"/>
                      <w:marTop w:val="0"/>
                      <w:marBottom w:val="0"/>
                      <w:divBdr>
                        <w:top w:val="none" w:sz="0" w:space="0" w:color="auto"/>
                        <w:left w:val="none" w:sz="0" w:space="0" w:color="auto"/>
                        <w:bottom w:val="none" w:sz="0" w:space="0" w:color="auto"/>
                        <w:right w:val="none" w:sz="0" w:space="0" w:color="auto"/>
                      </w:divBdr>
                      <w:divsChild>
                        <w:div w:id="11302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574622">
      <w:bodyDiv w:val="1"/>
      <w:marLeft w:val="0"/>
      <w:marRight w:val="0"/>
      <w:marTop w:val="0"/>
      <w:marBottom w:val="0"/>
      <w:divBdr>
        <w:top w:val="none" w:sz="0" w:space="0" w:color="auto"/>
        <w:left w:val="none" w:sz="0" w:space="0" w:color="auto"/>
        <w:bottom w:val="none" w:sz="0" w:space="0" w:color="auto"/>
        <w:right w:val="none" w:sz="0" w:space="0" w:color="auto"/>
      </w:divBdr>
      <w:divsChild>
        <w:div w:id="1753429380">
          <w:marLeft w:val="0"/>
          <w:marRight w:val="0"/>
          <w:marTop w:val="0"/>
          <w:marBottom w:val="0"/>
          <w:divBdr>
            <w:top w:val="none" w:sz="0" w:space="0" w:color="auto"/>
            <w:left w:val="none" w:sz="0" w:space="0" w:color="auto"/>
            <w:bottom w:val="none" w:sz="0" w:space="0" w:color="auto"/>
            <w:right w:val="none" w:sz="0" w:space="0" w:color="auto"/>
          </w:divBdr>
          <w:divsChild>
            <w:div w:id="920917797">
              <w:marLeft w:val="0"/>
              <w:marRight w:val="0"/>
              <w:marTop w:val="0"/>
              <w:marBottom w:val="0"/>
              <w:divBdr>
                <w:top w:val="none" w:sz="0" w:space="0" w:color="auto"/>
                <w:left w:val="none" w:sz="0" w:space="0" w:color="auto"/>
                <w:bottom w:val="none" w:sz="0" w:space="0" w:color="auto"/>
                <w:right w:val="none" w:sz="0" w:space="0" w:color="auto"/>
              </w:divBdr>
              <w:divsChild>
                <w:div w:id="834496444">
                  <w:marLeft w:val="0"/>
                  <w:marRight w:val="0"/>
                  <w:marTop w:val="0"/>
                  <w:marBottom w:val="0"/>
                  <w:divBdr>
                    <w:top w:val="none" w:sz="0" w:space="0" w:color="auto"/>
                    <w:left w:val="none" w:sz="0" w:space="0" w:color="auto"/>
                    <w:bottom w:val="none" w:sz="0" w:space="0" w:color="auto"/>
                    <w:right w:val="none" w:sz="0" w:space="0" w:color="auto"/>
                  </w:divBdr>
                  <w:divsChild>
                    <w:div w:id="1087917526">
                      <w:marLeft w:val="0"/>
                      <w:marRight w:val="0"/>
                      <w:marTop w:val="0"/>
                      <w:marBottom w:val="0"/>
                      <w:divBdr>
                        <w:top w:val="none" w:sz="0" w:space="0" w:color="auto"/>
                        <w:left w:val="none" w:sz="0" w:space="0" w:color="auto"/>
                        <w:bottom w:val="none" w:sz="0" w:space="0" w:color="auto"/>
                        <w:right w:val="none" w:sz="0" w:space="0" w:color="auto"/>
                      </w:divBdr>
                      <w:divsChild>
                        <w:div w:id="60188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547765">
      <w:bodyDiv w:val="1"/>
      <w:marLeft w:val="0"/>
      <w:marRight w:val="0"/>
      <w:marTop w:val="0"/>
      <w:marBottom w:val="0"/>
      <w:divBdr>
        <w:top w:val="none" w:sz="0" w:space="0" w:color="auto"/>
        <w:left w:val="none" w:sz="0" w:space="0" w:color="auto"/>
        <w:bottom w:val="none" w:sz="0" w:space="0" w:color="auto"/>
        <w:right w:val="none" w:sz="0" w:space="0" w:color="auto"/>
      </w:divBdr>
      <w:divsChild>
        <w:div w:id="1690911177">
          <w:marLeft w:val="0"/>
          <w:marRight w:val="0"/>
          <w:marTop w:val="0"/>
          <w:marBottom w:val="0"/>
          <w:divBdr>
            <w:top w:val="none" w:sz="0" w:space="0" w:color="auto"/>
            <w:left w:val="none" w:sz="0" w:space="0" w:color="auto"/>
            <w:bottom w:val="none" w:sz="0" w:space="0" w:color="auto"/>
            <w:right w:val="none" w:sz="0" w:space="0" w:color="auto"/>
          </w:divBdr>
          <w:divsChild>
            <w:div w:id="1254822676">
              <w:marLeft w:val="0"/>
              <w:marRight w:val="0"/>
              <w:marTop w:val="0"/>
              <w:marBottom w:val="0"/>
              <w:divBdr>
                <w:top w:val="none" w:sz="0" w:space="0" w:color="auto"/>
                <w:left w:val="none" w:sz="0" w:space="0" w:color="auto"/>
                <w:bottom w:val="none" w:sz="0" w:space="0" w:color="auto"/>
                <w:right w:val="none" w:sz="0" w:space="0" w:color="auto"/>
              </w:divBdr>
              <w:divsChild>
                <w:div w:id="2129544649">
                  <w:marLeft w:val="0"/>
                  <w:marRight w:val="0"/>
                  <w:marTop w:val="0"/>
                  <w:marBottom w:val="0"/>
                  <w:divBdr>
                    <w:top w:val="none" w:sz="0" w:space="0" w:color="auto"/>
                    <w:left w:val="none" w:sz="0" w:space="0" w:color="auto"/>
                    <w:bottom w:val="none" w:sz="0" w:space="0" w:color="auto"/>
                    <w:right w:val="none" w:sz="0" w:space="0" w:color="auto"/>
                  </w:divBdr>
                  <w:divsChild>
                    <w:div w:id="1594628912">
                      <w:marLeft w:val="0"/>
                      <w:marRight w:val="0"/>
                      <w:marTop w:val="0"/>
                      <w:marBottom w:val="0"/>
                      <w:divBdr>
                        <w:top w:val="none" w:sz="0" w:space="0" w:color="auto"/>
                        <w:left w:val="none" w:sz="0" w:space="0" w:color="auto"/>
                        <w:bottom w:val="none" w:sz="0" w:space="0" w:color="auto"/>
                        <w:right w:val="none" w:sz="0" w:space="0" w:color="auto"/>
                      </w:divBdr>
                      <w:divsChild>
                        <w:div w:id="18624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293680">
      <w:bodyDiv w:val="1"/>
      <w:marLeft w:val="0"/>
      <w:marRight w:val="0"/>
      <w:marTop w:val="0"/>
      <w:marBottom w:val="0"/>
      <w:divBdr>
        <w:top w:val="none" w:sz="0" w:space="0" w:color="auto"/>
        <w:left w:val="none" w:sz="0" w:space="0" w:color="auto"/>
        <w:bottom w:val="none" w:sz="0" w:space="0" w:color="auto"/>
        <w:right w:val="none" w:sz="0" w:space="0" w:color="auto"/>
      </w:divBdr>
      <w:divsChild>
        <w:div w:id="81924596">
          <w:marLeft w:val="0"/>
          <w:marRight w:val="0"/>
          <w:marTop w:val="0"/>
          <w:marBottom w:val="0"/>
          <w:divBdr>
            <w:top w:val="none" w:sz="0" w:space="0" w:color="auto"/>
            <w:left w:val="none" w:sz="0" w:space="0" w:color="auto"/>
            <w:bottom w:val="none" w:sz="0" w:space="0" w:color="auto"/>
            <w:right w:val="none" w:sz="0" w:space="0" w:color="auto"/>
          </w:divBdr>
          <w:divsChild>
            <w:div w:id="1403673817">
              <w:marLeft w:val="0"/>
              <w:marRight w:val="0"/>
              <w:marTop w:val="0"/>
              <w:marBottom w:val="0"/>
              <w:divBdr>
                <w:top w:val="none" w:sz="0" w:space="0" w:color="auto"/>
                <w:left w:val="none" w:sz="0" w:space="0" w:color="auto"/>
                <w:bottom w:val="none" w:sz="0" w:space="0" w:color="auto"/>
                <w:right w:val="none" w:sz="0" w:space="0" w:color="auto"/>
              </w:divBdr>
              <w:divsChild>
                <w:div w:id="1070805398">
                  <w:marLeft w:val="0"/>
                  <w:marRight w:val="0"/>
                  <w:marTop w:val="0"/>
                  <w:marBottom w:val="0"/>
                  <w:divBdr>
                    <w:top w:val="none" w:sz="0" w:space="0" w:color="auto"/>
                    <w:left w:val="none" w:sz="0" w:space="0" w:color="auto"/>
                    <w:bottom w:val="none" w:sz="0" w:space="0" w:color="auto"/>
                    <w:right w:val="none" w:sz="0" w:space="0" w:color="auto"/>
                  </w:divBdr>
                  <w:divsChild>
                    <w:div w:id="1745031478">
                      <w:marLeft w:val="0"/>
                      <w:marRight w:val="0"/>
                      <w:marTop w:val="0"/>
                      <w:marBottom w:val="0"/>
                      <w:divBdr>
                        <w:top w:val="none" w:sz="0" w:space="0" w:color="auto"/>
                        <w:left w:val="none" w:sz="0" w:space="0" w:color="auto"/>
                        <w:bottom w:val="none" w:sz="0" w:space="0" w:color="auto"/>
                        <w:right w:val="none" w:sz="0" w:space="0" w:color="auto"/>
                      </w:divBdr>
                      <w:divsChild>
                        <w:div w:id="125601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130618">
      <w:bodyDiv w:val="1"/>
      <w:marLeft w:val="0"/>
      <w:marRight w:val="0"/>
      <w:marTop w:val="0"/>
      <w:marBottom w:val="0"/>
      <w:divBdr>
        <w:top w:val="none" w:sz="0" w:space="0" w:color="auto"/>
        <w:left w:val="none" w:sz="0" w:space="0" w:color="auto"/>
        <w:bottom w:val="none" w:sz="0" w:space="0" w:color="auto"/>
        <w:right w:val="none" w:sz="0" w:space="0" w:color="auto"/>
      </w:divBdr>
      <w:divsChild>
        <w:div w:id="2072653586">
          <w:marLeft w:val="0"/>
          <w:marRight w:val="0"/>
          <w:marTop w:val="0"/>
          <w:marBottom w:val="0"/>
          <w:divBdr>
            <w:top w:val="none" w:sz="0" w:space="0" w:color="auto"/>
            <w:left w:val="none" w:sz="0" w:space="0" w:color="auto"/>
            <w:bottom w:val="none" w:sz="0" w:space="0" w:color="auto"/>
            <w:right w:val="none" w:sz="0" w:space="0" w:color="auto"/>
          </w:divBdr>
          <w:divsChild>
            <w:div w:id="1546793547">
              <w:marLeft w:val="0"/>
              <w:marRight w:val="0"/>
              <w:marTop w:val="0"/>
              <w:marBottom w:val="0"/>
              <w:divBdr>
                <w:top w:val="none" w:sz="0" w:space="0" w:color="auto"/>
                <w:left w:val="none" w:sz="0" w:space="0" w:color="auto"/>
                <w:bottom w:val="none" w:sz="0" w:space="0" w:color="auto"/>
                <w:right w:val="none" w:sz="0" w:space="0" w:color="auto"/>
              </w:divBdr>
              <w:divsChild>
                <w:div w:id="1068918383">
                  <w:marLeft w:val="0"/>
                  <w:marRight w:val="0"/>
                  <w:marTop w:val="0"/>
                  <w:marBottom w:val="0"/>
                  <w:divBdr>
                    <w:top w:val="none" w:sz="0" w:space="0" w:color="auto"/>
                    <w:left w:val="none" w:sz="0" w:space="0" w:color="auto"/>
                    <w:bottom w:val="none" w:sz="0" w:space="0" w:color="auto"/>
                    <w:right w:val="none" w:sz="0" w:space="0" w:color="auto"/>
                  </w:divBdr>
                  <w:divsChild>
                    <w:div w:id="1391002702">
                      <w:marLeft w:val="0"/>
                      <w:marRight w:val="0"/>
                      <w:marTop w:val="0"/>
                      <w:marBottom w:val="0"/>
                      <w:divBdr>
                        <w:top w:val="none" w:sz="0" w:space="0" w:color="auto"/>
                        <w:left w:val="none" w:sz="0" w:space="0" w:color="auto"/>
                        <w:bottom w:val="none" w:sz="0" w:space="0" w:color="auto"/>
                        <w:right w:val="none" w:sz="0" w:space="0" w:color="auto"/>
                      </w:divBdr>
                      <w:divsChild>
                        <w:div w:id="112777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748675">
      <w:bodyDiv w:val="1"/>
      <w:marLeft w:val="0"/>
      <w:marRight w:val="0"/>
      <w:marTop w:val="0"/>
      <w:marBottom w:val="0"/>
      <w:divBdr>
        <w:top w:val="none" w:sz="0" w:space="0" w:color="auto"/>
        <w:left w:val="none" w:sz="0" w:space="0" w:color="auto"/>
        <w:bottom w:val="none" w:sz="0" w:space="0" w:color="auto"/>
        <w:right w:val="none" w:sz="0" w:space="0" w:color="auto"/>
      </w:divBdr>
      <w:divsChild>
        <w:div w:id="95105711">
          <w:marLeft w:val="0"/>
          <w:marRight w:val="0"/>
          <w:marTop w:val="0"/>
          <w:marBottom w:val="0"/>
          <w:divBdr>
            <w:top w:val="none" w:sz="0" w:space="0" w:color="auto"/>
            <w:left w:val="none" w:sz="0" w:space="0" w:color="auto"/>
            <w:bottom w:val="none" w:sz="0" w:space="0" w:color="auto"/>
            <w:right w:val="none" w:sz="0" w:space="0" w:color="auto"/>
          </w:divBdr>
          <w:divsChild>
            <w:div w:id="1241252354">
              <w:marLeft w:val="0"/>
              <w:marRight w:val="0"/>
              <w:marTop w:val="0"/>
              <w:marBottom w:val="0"/>
              <w:divBdr>
                <w:top w:val="none" w:sz="0" w:space="0" w:color="auto"/>
                <w:left w:val="none" w:sz="0" w:space="0" w:color="auto"/>
                <w:bottom w:val="none" w:sz="0" w:space="0" w:color="auto"/>
                <w:right w:val="none" w:sz="0" w:space="0" w:color="auto"/>
              </w:divBdr>
              <w:divsChild>
                <w:div w:id="737292276">
                  <w:marLeft w:val="0"/>
                  <w:marRight w:val="0"/>
                  <w:marTop w:val="0"/>
                  <w:marBottom w:val="0"/>
                  <w:divBdr>
                    <w:top w:val="none" w:sz="0" w:space="0" w:color="auto"/>
                    <w:left w:val="none" w:sz="0" w:space="0" w:color="auto"/>
                    <w:bottom w:val="none" w:sz="0" w:space="0" w:color="auto"/>
                    <w:right w:val="none" w:sz="0" w:space="0" w:color="auto"/>
                  </w:divBdr>
                  <w:divsChild>
                    <w:div w:id="1691757809">
                      <w:marLeft w:val="0"/>
                      <w:marRight w:val="0"/>
                      <w:marTop w:val="0"/>
                      <w:marBottom w:val="0"/>
                      <w:divBdr>
                        <w:top w:val="none" w:sz="0" w:space="0" w:color="auto"/>
                        <w:left w:val="none" w:sz="0" w:space="0" w:color="auto"/>
                        <w:bottom w:val="none" w:sz="0" w:space="0" w:color="auto"/>
                        <w:right w:val="none" w:sz="0" w:space="0" w:color="auto"/>
                      </w:divBdr>
                      <w:divsChild>
                        <w:div w:id="126754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12</Pages>
  <Words>1063</Words>
  <Characters>6063</Characters>
  <Application>Microsoft Office Word</Application>
  <DocSecurity>0</DocSecurity>
  <Lines>50</Lines>
  <Paragraphs>14</Paragraphs>
  <ScaleCrop>false</ScaleCrop>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2017-07-18T09:18:00Z</dcterms:created>
  <dcterms:modified xsi:type="dcterms:W3CDTF">2017-07-22T02:11:00Z</dcterms:modified>
</cp:coreProperties>
</file>