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E0" w:rsidRDefault="005B46E5">
      <w:pPr>
        <w:pStyle w:val="2"/>
        <w:widowControl/>
        <w:spacing w:beforeAutospacing="0" w:afterAutospacing="0" w:line="400" w:lineRule="exact"/>
        <w:ind w:firstLineChars="200" w:firstLine="562"/>
        <w:jc w:val="center"/>
        <w:textAlignment w:val="baseline"/>
        <w:rPr>
          <w:rFonts w:ascii="仿宋" w:eastAsia="仿宋" w:hAnsi="仿宋" w:cs="仿宋" w:hint="default"/>
          <w:color w:val="383940"/>
          <w:sz w:val="28"/>
          <w:szCs w:val="28"/>
        </w:rPr>
      </w:pPr>
      <w:r>
        <w:rPr>
          <w:rFonts w:ascii="仿宋" w:eastAsia="仿宋" w:hAnsi="仿宋" w:cs="仿宋"/>
          <w:color w:val="383940"/>
          <w:sz w:val="28"/>
          <w:szCs w:val="28"/>
          <w:shd w:val="clear" w:color="auto" w:fill="FFFFFF"/>
        </w:rPr>
        <w:t>济宁医学院后勤维修材料采购项目废标公告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2"/>
        <w:textAlignment w:val="baseline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  <w:bCs/>
          <w:color w:val="383838"/>
          <w:shd w:val="clear" w:color="auto" w:fill="FFFFFF"/>
        </w:rPr>
        <w:t>一、项目基本情况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采购项目编号：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JYKL-2022-0612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采购项目名称：济宁医学院后勤维修材料采购项目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2"/>
        <w:textAlignment w:val="baseline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  <w:bCs/>
          <w:color w:val="383838"/>
          <w:shd w:val="clear" w:color="auto" w:fill="FFFFFF"/>
        </w:rPr>
        <w:t>二、项目废标的原因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因实质性响应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供应商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不足三家，废除本次采购项目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2"/>
        <w:textAlignment w:val="baseline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  <w:bCs/>
          <w:color w:val="383838"/>
          <w:shd w:val="clear" w:color="auto" w:fill="FFFFFF"/>
        </w:rPr>
        <w:t>三、其他补充事宜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无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2"/>
        <w:textAlignment w:val="baseline"/>
        <w:rPr>
          <w:rFonts w:ascii="仿宋" w:eastAsia="仿宋" w:hAnsi="仿宋" w:cs="仿宋"/>
        </w:rPr>
      </w:pPr>
      <w:r>
        <w:rPr>
          <w:rStyle w:val="a4"/>
          <w:rFonts w:ascii="仿宋" w:eastAsia="仿宋" w:hAnsi="仿宋" w:cs="仿宋" w:hint="eastAsia"/>
          <w:bCs/>
          <w:color w:val="383838"/>
          <w:shd w:val="clear" w:color="auto" w:fill="FFFFFF"/>
        </w:rPr>
        <w:t>四、凡对本次公告内容提出询问，请按以下方式联系。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采购人信息</w:t>
      </w:r>
      <w:bookmarkStart w:id="0" w:name="_GoBack"/>
      <w:bookmarkEnd w:id="0"/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名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称：济宁医学院　　　　　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地址：山东省济宁市</w:t>
      </w:r>
      <w:r w:rsidR="00CA1803">
        <w:rPr>
          <w:rFonts w:ascii="仿宋" w:eastAsia="仿宋" w:hAnsi="仿宋" w:cs="仿宋" w:hint="eastAsia"/>
          <w:color w:val="383838"/>
          <w:shd w:val="clear" w:color="auto" w:fill="FFFFFF"/>
        </w:rPr>
        <w:t>太白湖新区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荷花路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133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号　　　　　　　　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联系方式：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 0537-3616133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　　　　　　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采购代理机构信息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名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称：昆仑项目管理（山东）有限公司　　　　　　　　　　　　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地　址：济宁市任城区环城北路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17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号关帝庙金融财富中心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号楼　　　　　　　　　　　　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联系方式：孙越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贺红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 0537-2616518 15020772060 18660726518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　　　　　　　　　　　　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项目联系方式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>项目联系人：孙越</w:t>
      </w:r>
    </w:p>
    <w:p w:rsidR="00905FE0" w:rsidRDefault="005B46E5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383838"/>
          <w:shd w:val="clear" w:color="auto" w:fill="FFFFFF"/>
        </w:rPr>
        <w:t xml:space="preserve">电　话：　　</w:t>
      </w:r>
      <w:r>
        <w:rPr>
          <w:rFonts w:ascii="仿宋" w:eastAsia="仿宋" w:hAnsi="仿宋" w:cs="仿宋" w:hint="eastAsia"/>
          <w:color w:val="383838"/>
          <w:shd w:val="clear" w:color="auto" w:fill="FFFFFF"/>
        </w:rPr>
        <w:t>0537-2616518</w:t>
      </w:r>
    </w:p>
    <w:p w:rsidR="00905FE0" w:rsidRDefault="00905FE0">
      <w:pPr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</w:p>
    <w:sectPr w:rsidR="00905FE0" w:rsidSect="00905F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6E5" w:rsidRDefault="005B46E5" w:rsidP="00CA1803">
      <w:r>
        <w:separator/>
      </w:r>
    </w:p>
  </w:endnote>
  <w:endnote w:type="continuationSeparator" w:id="0">
    <w:p w:rsidR="005B46E5" w:rsidRDefault="005B46E5" w:rsidP="00CA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6E5" w:rsidRDefault="005B46E5" w:rsidP="00CA1803">
      <w:r>
        <w:separator/>
      </w:r>
    </w:p>
  </w:footnote>
  <w:footnote w:type="continuationSeparator" w:id="0">
    <w:p w:rsidR="005B46E5" w:rsidRDefault="005B46E5" w:rsidP="00CA1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I0MTEyY2MzYmNlZjlkMmFlNGI4ZmVmOGY1NmU4YTcifQ=="/>
  </w:docVars>
  <w:rsids>
    <w:rsidRoot w:val="00905FE0"/>
    <w:rsid w:val="005B46E5"/>
    <w:rsid w:val="00905FE0"/>
    <w:rsid w:val="00CA1803"/>
    <w:rsid w:val="0B8429EE"/>
    <w:rsid w:val="1AD0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F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05FE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FE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05FE0"/>
    <w:rPr>
      <w:b/>
    </w:rPr>
  </w:style>
  <w:style w:type="paragraph" w:styleId="a5">
    <w:name w:val="header"/>
    <w:basedOn w:val="a"/>
    <w:link w:val="Char"/>
    <w:rsid w:val="00CA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A18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A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A18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86180</dc:creator>
  <cp:lastModifiedBy>Administrator</cp:lastModifiedBy>
  <cp:revision>2</cp:revision>
  <dcterms:created xsi:type="dcterms:W3CDTF">2022-07-28T09:31:00Z</dcterms:created>
  <dcterms:modified xsi:type="dcterms:W3CDTF">2022-07-28T11:26:00Z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DE02925B346143E683B7E80270A46291</vt:lpwstr>
  </property>
</Properties>
</file>