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D" w:rsidRPr="00C8043D" w:rsidRDefault="0052594D" w:rsidP="0052594D">
      <w:r w:rsidRPr="00C8043D">
        <w:t xml:space="preserve">一、采购人名称：济宁医学院 </w:t>
      </w:r>
    </w:p>
    <w:p w:rsidR="0052594D" w:rsidRPr="00C8043D" w:rsidRDefault="0052594D" w:rsidP="0052594D">
      <w:r w:rsidRPr="00C8043D">
        <w:t>地址：济宁市太白湖新区荷花路16号</w:t>
      </w:r>
    </w:p>
    <w:p w:rsidR="0052594D" w:rsidRPr="00C8043D" w:rsidRDefault="0052594D" w:rsidP="0052594D">
      <w:r w:rsidRPr="00C8043D">
        <w:t>二、采购代理机构名称：山东衡天咨询有限公司</w:t>
      </w:r>
    </w:p>
    <w:p w:rsidR="0052594D" w:rsidRPr="00C8043D" w:rsidRDefault="0052594D" w:rsidP="0052594D">
      <w:r w:rsidRPr="00C8043D">
        <w:t>采购代理机构地址：济宁市任城区翠都国际A座22楼</w:t>
      </w:r>
    </w:p>
    <w:p w:rsidR="0052594D" w:rsidRPr="00C8043D" w:rsidRDefault="0052594D" w:rsidP="0052594D">
      <w:r w:rsidRPr="00C8043D">
        <w:t>三、项目名称：济宁医学院</w:t>
      </w:r>
      <w:r>
        <w:rPr>
          <w:rFonts w:hint="eastAsia"/>
        </w:rPr>
        <w:t>南二餐厅</w:t>
      </w:r>
      <w:r w:rsidR="00C5116C">
        <w:rPr>
          <w:rFonts w:hint="eastAsia"/>
        </w:rPr>
        <w:t>租赁经营</w:t>
      </w:r>
      <w:r w:rsidRPr="00C8043D">
        <w:t>服务采购项目</w:t>
      </w:r>
    </w:p>
    <w:p w:rsidR="0052594D" w:rsidRPr="00C8043D" w:rsidRDefault="0052594D" w:rsidP="0052594D">
      <w:r w:rsidRPr="00C8043D">
        <w:t>四、项目编号：</w:t>
      </w:r>
      <w:r w:rsidR="005C656A">
        <w:t>HT-2017-CG-193</w:t>
      </w:r>
    </w:p>
    <w:p w:rsidR="0052594D" w:rsidRPr="00C8043D" w:rsidRDefault="0052594D" w:rsidP="0052594D">
      <w:r w:rsidRPr="00C8043D">
        <w:t>五、项目说明：本项目为济宁医学院</w:t>
      </w:r>
      <w:r w:rsidR="001826F1">
        <w:rPr>
          <w:rFonts w:hint="eastAsia"/>
        </w:rPr>
        <w:t>南二餐厅</w:t>
      </w:r>
      <w:r w:rsidR="00C5116C">
        <w:rPr>
          <w:rFonts w:hint="eastAsia"/>
        </w:rPr>
        <w:t>租赁经营</w:t>
      </w:r>
      <w:r w:rsidRPr="00C8043D">
        <w:t>服务采购项目。采购内容详见第三</w:t>
      </w:r>
      <w:proofErr w:type="gramStart"/>
      <w:r w:rsidRPr="00C8043D">
        <w:t>章项目</w:t>
      </w:r>
      <w:proofErr w:type="gramEnd"/>
      <w:r w:rsidRPr="00C8043D">
        <w:t>说明。</w:t>
      </w:r>
    </w:p>
    <w:p w:rsidR="0052594D" w:rsidRPr="00C8043D" w:rsidRDefault="0052594D" w:rsidP="0052594D">
      <w:r>
        <w:rPr>
          <w:rFonts w:hint="eastAsia"/>
        </w:rPr>
        <w:t>六</w:t>
      </w:r>
      <w:r w:rsidRPr="00C8043D">
        <w:t>、供应商资格要求：</w:t>
      </w:r>
      <w:bookmarkStart w:id="0" w:name="_GoBack"/>
      <w:bookmarkEnd w:id="0"/>
    </w:p>
    <w:p w:rsidR="001826F1" w:rsidRDefault="001826F1" w:rsidP="001826F1">
      <w:r>
        <w:t xml:space="preserve">1. 在中国境内注册，具有独立法人资格并具备本采购文件要求的提供服务能力，符合、承认并承诺履行本采购文件各项规定的供应商；  </w:t>
      </w:r>
    </w:p>
    <w:p w:rsidR="001826F1" w:rsidRDefault="001826F1" w:rsidP="001826F1">
      <w:r>
        <w:t>2. 具有工商行政管理部门颁发的营业执照，且包含相关经营范围，具有承担相应民事责任的能力；</w:t>
      </w:r>
    </w:p>
    <w:p w:rsidR="001826F1" w:rsidRDefault="001826F1" w:rsidP="001826F1">
      <w:r>
        <w:t xml:space="preserve">3. 具有食品经营许可证（未办理新证的，提供食品药品监督管理部门颁发的有效餐饮服务许可证）； </w:t>
      </w:r>
    </w:p>
    <w:p w:rsidR="001826F1" w:rsidRDefault="001826F1" w:rsidP="001826F1">
      <w:r>
        <w:t>4. 提供在本次采购前3年内，无食品及消防安全事故不良记录的书面声明；</w:t>
      </w:r>
    </w:p>
    <w:p w:rsidR="001826F1" w:rsidRDefault="001826F1" w:rsidP="001826F1">
      <w:r>
        <w:t>5. 提供的资格资质文件</w:t>
      </w:r>
      <w:proofErr w:type="gramStart"/>
      <w:r>
        <w:t>均真实</w:t>
      </w:r>
      <w:proofErr w:type="gramEnd"/>
      <w:r>
        <w:t>有效；</w:t>
      </w:r>
    </w:p>
    <w:p w:rsidR="001826F1" w:rsidRDefault="001826F1" w:rsidP="001826F1">
      <w:r>
        <w:t>6. 向采购代理机构购买采购文件并登记备案；</w:t>
      </w:r>
    </w:p>
    <w:p w:rsidR="001826F1" w:rsidRDefault="001826F1" w:rsidP="001826F1">
      <w:r>
        <w:t>7. 按时足额交纳保证金；</w:t>
      </w:r>
    </w:p>
    <w:p w:rsidR="001826F1" w:rsidRPr="001826F1" w:rsidRDefault="001826F1" w:rsidP="001826F1">
      <w:r>
        <w:t>8. 本项目不接受联合体投标。</w:t>
      </w:r>
    </w:p>
    <w:p w:rsidR="001826F1" w:rsidRDefault="001826F1" w:rsidP="001826F1">
      <w:r>
        <w:rPr>
          <w:rFonts w:hint="eastAsia"/>
        </w:rPr>
        <w:t xml:space="preserve">9. </w:t>
      </w:r>
      <w:r>
        <w:t>格审查方式：资格后审</w:t>
      </w:r>
      <w:r>
        <w:rPr>
          <w:rFonts w:hint="eastAsia"/>
        </w:rPr>
        <w:t>。</w:t>
      </w:r>
    </w:p>
    <w:p w:rsidR="0052594D" w:rsidRPr="00C8043D" w:rsidRDefault="0052594D" w:rsidP="0052594D">
      <w:r>
        <w:rPr>
          <w:rFonts w:hint="eastAsia"/>
        </w:rPr>
        <w:t>七</w:t>
      </w:r>
      <w:r w:rsidRPr="00C8043D">
        <w:t>、竞争性磋商文件发售时间、地点、费用：</w:t>
      </w:r>
    </w:p>
    <w:p w:rsidR="0052594D" w:rsidRPr="00C8043D" w:rsidRDefault="0052594D" w:rsidP="0052594D">
      <w:r w:rsidRPr="00C8043D">
        <w:lastRenderedPageBreak/>
        <w:t>1、时间：2017年7月</w:t>
      </w:r>
      <w:r>
        <w:t>25</w:t>
      </w:r>
      <w:r w:rsidRPr="00C8043D">
        <w:t xml:space="preserve">日前，每日8:30-11:30,14:00-17:00(北京时间，节假日除外) </w:t>
      </w:r>
    </w:p>
    <w:p w:rsidR="0052594D" w:rsidRPr="00C8043D" w:rsidRDefault="0052594D" w:rsidP="0052594D">
      <w:r w:rsidRPr="00C8043D">
        <w:t>2、地点：济宁市任城区翠都国际A座22楼会议室</w:t>
      </w:r>
    </w:p>
    <w:p w:rsidR="0052594D" w:rsidRPr="00C8043D" w:rsidRDefault="0052594D" w:rsidP="0052594D">
      <w:r w:rsidRPr="00C8043D">
        <w:t>3、报名文件方式：携带营业执照副本原件、税务登记证原件、组织机构代码证原件(三证合一的仅需提供营业执照）原件、资质证书原件及上述证件复印件加盖公章资料一套，法定代表人资格证明书或法定代表人授权委托书原件（必须附身份证复印件）购买竞争性磋商文件,竞争性磋商文件售出不退。</w:t>
      </w:r>
    </w:p>
    <w:p w:rsidR="0052594D" w:rsidRPr="00C8043D" w:rsidRDefault="0052594D" w:rsidP="0052594D">
      <w:r>
        <w:rPr>
          <w:rFonts w:hint="eastAsia"/>
        </w:rPr>
        <w:t>八</w:t>
      </w:r>
      <w:r w:rsidRPr="00C8043D">
        <w:t>、若有疑问或须澄清的内容请联系采购代理机构。</w:t>
      </w:r>
    </w:p>
    <w:p w:rsidR="0052594D" w:rsidRPr="00C8043D" w:rsidRDefault="0052594D" w:rsidP="0052594D">
      <w:r w:rsidRPr="00C8043D">
        <w:t>联 系 人：</w:t>
      </w:r>
      <w:proofErr w:type="gramStart"/>
      <w:r w:rsidRPr="00C8043D">
        <w:t>刘辰雪</w:t>
      </w:r>
      <w:proofErr w:type="gramEnd"/>
      <w:r w:rsidRPr="00C8043D">
        <w:t xml:space="preserve"> 侯宪</w:t>
      </w:r>
      <w:proofErr w:type="gramStart"/>
      <w:r w:rsidRPr="00C8043D">
        <w:t>浩</w:t>
      </w:r>
      <w:proofErr w:type="gramEnd"/>
    </w:p>
    <w:p w:rsidR="0052594D" w:rsidRPr="00C8043D" w:rsidRDefault="0052594D" w:rsidP="0052594D">
      <w:r w:rsidRPr="00C8043D">
        <w:t>联系电话：0537-2489666 15105374342</w:t>
      </w:r>
    </w:p>
    <w:p w:rsidR="00BC38E0" w:rsidRPr="00BB317F" w:rsidRDefault="0052594D">
      <w:r>
        <w:rPr>
          <w:rFonts w:hint="eastAsia"/>
        </w:rPr>
        <w:t>邮    箱</w:t>
      </w:r>
      <w:r>
        <w:t>：</w:t>
      </w:r>
      <w:r>
        <w:rPr>
          <w:rFonts w:hint="eastAsia"/>
        </w:rPr>
        <w:t>sdhtzx006@126.com</w:t>
      </w:r>
    </w:p>
    <w:sectPr w:rsidR="00BC38E0" w:rsidRPr="00BB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F2" w:rsidRDefault="00756CF2" w:rsidP="00BC38E0">
      <w:r>
        <w:separator/>
      </w:r>
    </w:p>
  </w:endnote>
  <w:endnote w:type="continuationSeparator" w:id="0">
    <w:p w:rsidR="00756CF2" w:rsidRDefault="00756CF2" w:rsidP="00BC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F2" w:rsidRDefault="00756CF2" w:rsidP="00BC38E0">
      <w:r>
        <w:separator/>
      </w:r>
    </w:p>
  </w:footnote>
  <w:footnote w:type="continuationSeparator" w:id="0">
    <w:p w:rsidR="00756CF2" w:rsidRDefault="00756CF2" w:rsidP="00BC3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9F"/>
    <w:rsid w:val="00004002"/>
    <w:rsid w:val="0001567C"/>
    <w:rsid w:val="001826F1"/>
    <w:rsid w:val="001C5925"/>
    <w:rsid w:val="00273982"/>
    <w:rsid w:val="003D286B"/>
    <w:rsid w:val="003E4A9F"/>
    <w:rsid w:val="0052594D"/>
    <w:rsid w:val="005C656A"/>
    <w:rsid w:val="005D2C27"/>
    <w:rsid w:val="00605681"/>
    <w:rsid w:val="00756CF2"/>
    <w:rsid w:val="007764E9"/>
    <w:rsid w:val="00791B2B"/>
    <w:rsid w:val="00796C37"/>
    <w:rsid w:val="007E6E8C"/>
    <w:rsid w:val="00801EB3"/>
    <w:rsid w:val="00BB317F"/>
    <w:rsid w:val="00BC38E0"/>
    <w:rsid w:val="00C5116C"/>
    <w:rsid w:val="00C8043D"/>
    <w:rsid w:val="00E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8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jnmc</cp:lastModifiedBy>
  <cp:revision>13</cp:revision>
  <dcterms:created xsi:type="dcterms:W3CDTF">2017-07-18T09:18:00Z</dcterms:created>
  <dcterms:modified xsi:type="dcterms:W3CDTF">2017-07-22T01:37:00Z</dcterms:modified>
</cp:coreProperties>
</file>