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宋体" w:hAnsi="宋体" w:eastAsia="黑体"/>
          <w:b w:val="0"/>
          <w:bCs/>
          <w:color w:val="auto"/>
          <w:sz w:val="48"/>
          <w:szCs w:val="48"/>
          <w:highlight w:val="none"/>
        </w:rPr>
      </w:pPr>
      <w:r>
        <w:rPr>
          <w:rStyle w:val="9"/>
          <w:rFonts w:hint="eastAsia" w:ascii="宋体" w:hAnsi="宋体" w:eastAsia="黑体"/>
          <w:b w:val="0"/>
          <w:bCs/>
          <w:color w:val="auto"/>
          <w:sz w:val="48"/>
          <w:szCs w:val="48"/>
          <w:highlight w:val="none"/>
        </w:rPr>
        <w:t>济宁医学院搬家服务公司采购项目</w:t>
      </w: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Toc6183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pStyle w:val="4"/>
        <w:numPr>
          <w:ilvl w:val="0"/>
          <w:numId w:val="0"/>
        </w:numPr>
        <w:rPr>
          <w:sz w:val="2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济宁医学院搬家服务公司采购项目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,经有关部</w:t>
      </w:r>
      <w:bookmarkStart w:id="1" w:name="_GoBack"/>
      <w:bookmarkEnd w:id="1"/>
      <w:r>
        <w:rPr>
          <w:rStyle w:val="9"/>
          <w:rFonts w:ascii="仿宋" w:hAnsi="仿宋" w:eastAsia="仿宋"/>
          <w:color w:val="auto"/>
          <w:sz w:val="24"/>
          <w:highlight w:val="none"/>
        </w:rPr>
        <w:t>门批准，现采用竞争性磋商的方式选择成交单位，</w:t>
      </w:r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济宁医学院搬家服务公司采购项目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JYKL-2021-0703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>济宁医学院搬家服务公司采购项目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 据实结算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eastAsia="仿宋"/>
          <w:color w:val="auto"/>
          <w:sz w:val="24"/>
          <w:szCs w:val="20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2021年8月3日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13:30--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 14：00分（北京时间）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2021年8月3日 14时00分（北京时间）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rPr>
          <w:rStyle w:val="9"/>
          <w:rFonts w:hint="eastAsia" w:ascii="宋体" w:hAnsi="宋体" w:eastAsia="黑体"/>
          <w:b w:val="0"/>
          <w:bCs/>
          <w:color w:val="auto"/>
          <w:sz w:val="56"/>
          <w:szCs w:val="56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940E4"/>
    <w:rsid w:val="012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2021-07-22T09:02:00Z</dcterms:created>
  <dc:creator>段京</dc:creator>
  <cp:lastModifiedBy>段京</cp:lastModifiedBy>
  <dcterms:modified xsi:type="dcterms:W3CDTF">2021-07-22T09:03:00Z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B360BFB862EF4554A0106D5957EEA189</vt:lpwstr>
  </property>
</Properties>
</file>