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jc w:val="center"/>
        <w:textAlignment w:val="baseline"/>
        <w:rPr>
          <w:rFonts w:hint="eastAsia" w:ascii="仿宋" w:hAnsi="仿宋" w:eastAsia="仿宋" w:cs="仿宋"/>
          <w:b/>
          <w:bCs/>
          <w:color w:val="38394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</w:rPr>
        <w:t>济宁医学院2023年度运动会用品及奖品采购项目（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  <w:lang w:val="en-US" w:eastAsia="zh-CN"/>
        </w:rPr>
        <w:t>B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sz w:val="28"/>
          <w:szCs w:val="28"/>
          <w:shd w:val="clear" w:fill="FFFFFF"/>
          <w:vertAlign w:val="baseline"/>
        </w:rPr>
        <w:t>包）废标公告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采购项目编号：JYKL-2023-0311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采购项目名称：济宁医学院2023年度运动会用品及奖品采购项目（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B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包）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本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B包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废标的原因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因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实质性响应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供应商不足三家，废除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本包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本次采购项目。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、凡对本次公告内容提出询问，请按以下方式联系。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称：济宁医学院　　　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地址：山东省济宁市任城区荷花路133号　　　　　　　　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联系方式：0537-3616133(济宁医学院)　　　　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称：昆仑项目管理（山东）有限公司　　　　　　　　　　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址：济宁市任城区环城北路17号关帝庙金融财富中心3号楼　　　　　　　　　　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联系方式：孙璐瑶 吴玉洁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 0537-2616518 15020772060 18853740700　　　　　　　　　　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3.项目联系方式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项目联系人：孙璐瑶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　　0537-2616518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2023年4月21日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TEyY2MzYmNlZjlkMmFlNGI4ZmVmOGY1NmU4YTcifQ=="/>
  </w:docVars>
  <w:rsids>
    <w:rsidRoot w:val="2F094CF6"/>
    <w:rsid w:val="14336001"/>
    <w:rsid w:val="1588340A"/>
    <w:rsid w:val="29FF12A1"/>
    <w:rsid w:val="2F094CF6"/>
    <w:rsid w:val="765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="50"/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kern w:val="0"/>
      <w:sz w:val="20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="156" w:beforeLines="50" w:after="156" w:afterLines="50" w:line="360" w:lineRule="auto"/>
      <w:ind w:firstLine="480" w:firstLineChars="200"/>
    </w:pPr>
    <w:rPr>
      <w:rFonts w:ascii="Arial" w:hAnsi="Arial" w:cs="Arial"/>
      <w:sz w:val="24"/>
      <w:szCs w:val="20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358</Characters>
  <Lines>0</Lines>
  <Paragraphs>0</Paragraphs>
  <TotalTime>2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2022-12-30T08:23:00Z</dcterms:created>
  <dc:creator>寶賀。</dc:creator>
  <cp:lastModifiedBy>寶賀。</cp:lastModifiedBy>
  <dcterms:modified xsi:type="dcterms:W3CDTF">2023-04-21T08:15:51Z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2E14E8D08B804843935A5560757F2BCF_13</vt:lpwstr>
  </property>
</Properties>
</file>