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56" w:rsidRPr="00297BF1" w:rsidRDefault="003E3701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center"/>
        <w:rPr>
          <w:b/>
          <w:sz w:val="32"/>
          <w:szCs w:val="32"/>
        </w:rPr>
      </w:pPr>
      <w:bookmarkStart w:id="0" w:name="OLE_LINK1"/>
      <w:bookmarkStart w:id="1" w:name="OLE_LINK2"/>
      <w:r w:rsidRPr="003E3701">
        <w:rPr>
          <w:rFonts w:hint="eastAsia"/>
          <w:b/>
          <w:sz w:val="32"/>
          <w:szCs w:val="32"/>
        </w:rPr>
        <w:t>济宁医学院2026年、2027年新生公寓用品采购项目</w:t>
      </w:r>
    </w:p>
    <w:p w:rsidR="00FD3156" w:rsidRPr="00FD3156" w:rsidRDefault="00FD3156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center"/>
        <w:rPr>
          <w:b/>
          <w:sz w:val="32"/>
          <w:szCs w:val="32"/>
        </w:rPr>
      </w:pPr>
      <w:r w:rsidRPr="00FD3156">
        <w:rPr>
          <w:rFonts w:hint="eastAsia"/>
          <w:b/>
          <w:sz w:val="32"/>
          <w:szCs w:val="32"/>
        </w:rPr>
        <w:t>成交公告</w:t>
      </w:r>
    </w:p>
    <w:p w:rsidR="00FD3156" w:rsidRPr="00BC7C22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FD3156">
        <w:rPr>
          <w:rFonts w:hint="eastAsia"/>
          <w:b/>
          <w:color w:val="000000"/>
          <w:shd w:val="clear" w:color="auto" w:fill="FFFFFF"/>
        </w:rPr>
        <w:t>一、项目</w:t>
      </w:r>
      <w:r w:rsidRPr="0053399B">
        <w:rPr>
          <w:rFonts w:hint="eastAsia"/>
          <w:b/>
        </w:rPr>
        <w:t>编号</w:t>
      </w:r>
      <w:r w:rsidRPr="00BC7C22">
        <w:rPr>
          <w:rFonts w:hint="eastAsia"/>
          <w:b/>
        </w:rPr>
        <w:t>：</w:t>
      </w:r>
      <w:r w:rsidR="003E3701" w:rsidRPr="003E3701">
        <w:rPr>
          <w:rFonts w:hint="eastAsia"/>
          <w:b/>
        </w:rPr>
        <w:t>SDRD-JN-2026015</w:t>
      </w:r>
    </w:p>
    <w:p w:rsidR="00FD3156" w:rsidRPr="00374184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BC7C22">
        <w:rPr>
          <w:rFonts w:hint="eastAsia"/>
          <w:b/>
        </w:rPr>
        <w:t>二、项目名称：</w:t>
      </w:r>
      <w:r w:rsidR="003E3701" w:rsidRPr="003E3701">
        <w:rPr>
          <w:rFonts w:hint="eastAsia"/>
          <w:b/>
        </w:rPr>
        <w:t>济宁医学院2026年、2027年新生公寓用品采购项目</w:t>
      </w:r>
    </w:p>
    <w:p w:rsidR="00FD3156" w:rsidRPr="0053399B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53399B">
        <w:rPr>
          <w:rFonts w:hint="eastAsia"/>
          <w:b/>
        </w:rPr>
        <w:t>三、</w:t>
      </w:r>
      <w:r w:rsidR="00297BF1">
        <w:rPr>
          <w:rFonts w:hint="eastAsia"/>
          <w:b/>
        </w:rPr>
        <w:t>中标（</w:t>
      </w:r>
      <w:r w:rsidR="00297BF1" w:rsidRPr="0053399B">
        <w:rPr>
          <w:rFonts w:hint="eastAsia"/>
          <w:b/>
        </w:rPr>
        <w:t>成交</w:t>
      </w:r>
      <w:r w:rsidR="00297BF1">
        <w:rPr>
          <w:rFonts w:hint="eastAsia"/>
          <w:b/>
        </w:rPr>
        <w:t>）</w:t>
      </w:r>
      <w:r w:rsidRPr="0053399B">
        <w:rPr>
          <w:rFonts w:hint="eastAsia"/>
          <w:b/>
        </w:rPr>
        <w:t>信息</w:t>
      </w:r>
    </w:p>
    <w:p w:rsidR="00FD3156" w:rsidRPr="0053399B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</w:pPr>
      <w:r w:rsidRPr="00FD3156">
        <w:rPr>
          <w:rFonts w:hint="eastAsia"/>
          <w:color w:val="000000"/>
          <w:shd w:val="clear" w:color="auto" w:fill="FFFFFF"/>
        </w:rPr>
        <w:t>供应商名称</w:t>
      </w:r>
      <w:r w:rsidRPr="0053399B">
        <w:rPr>
          <w:rFonts w:hint="eastAsia"/>
        </w:rPr>
        <w:t>：</w:t>
      </w:r>
      <w:r w:rsidR="003E3701" w:rsidRPr="003E3701">
        <w:rPr>
          <w:rFonts w:hint="eastAsia"/>
        </w:rPr>
        <w:t>山东广伟被服有限公司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供应商地址：</w:t>
      </w:r>
      <w:r w:rsidR="003E3701" w:rsidRPr="003E3701">
        <w:rPr>
          <w:rFonts w:hint="eastAsia"/>
        </w:rPr>
        <w:t>济宁市任城区二十里铺街道办事处吕庄村西50米处</w:t>
      </w:r>
    </w:p>
    <w:p w:rsidR="00FD3156" w:rsidRPr="00297BF1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</w:pPr>
      <w:r w:rsidRPr="00FD3156">
        <w:rPr>
          <w:rFonts w:hint="eastAsia"/>
          <w:color w:val="000000"/>
          <w:shd w:val="clear" w:color="auto" w:fill="FFFFFF"/>
        </w:rPr>
        <w:t>中标（成交）</w:t>
      </w:r>
      <w:r w:rsidRPr="00297BF1">
        <w:rPr>
          <w:rFonts w:hint="eastAsia"/>
        </w:rPr>
        <w:t>金额：</w:t>
      </w:r>
      <w:r w:rsidR="00297BF1">
        <w:rPr>
          <w:rFonts w:hint="eastAsia"/>
        </w:rPr>
        <w:t>大写：</w:t>
      </w:r>
      <w:r w:rsidR="003E3701">
        <w:rPr>
          <w:rFonts w:hint="eastAsia"/>
        </w:rPr>
        <w:t>伍佰陆拾贰元每套</w:t>
      </w:r>
      <w:r w:rsidR="00297BF1">
        <w:rPr>
          <w:rFonts w:hint="eastAsia"/>
        </w:rPr>
        <w:t>；小写：</w:t>
      </w:r>
      <w:r w:rsidR="003E3701" w:rsidRPr="003E3701">
        <w:rPr>
          <w:rFonts w:hint="eastAsia"/>
        </w:rPr>
        <w:t>562</w:t>
      </w:r>
      <w:r w:rsidRPr="00297BF1">
        <w:rPr>
          <w:rFonts w:hint="eastAsia"/>
        </w:rPr>
        <w:t>元</w:t>
      </w:r>
      <w:r w:rsidR="003E3701">
        <w:rPr>
          <w:rFonts w:hint="eastAsia"/>
        </w:rPr>
        <w:t>/套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四</w:t>
      </w:r>
      <w:r w:rsidR="00FD3156" w:rsidRPr="00FD3156">
        <w:rPr>
          <w:rFonts w:hint="eastAsia"/>
          <w:b/>
          <w:color w:val="000000"/>
          <w:shd w:val="clear" w:color="auto" w:fill="FFFFFF"/>
        </w:rPr>
        <w:t>、公告期限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自本公告发布之日起1个工作日。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333333"/>
        </w:rPr>
      </w:pPr>
      <w:r>
        <w:rPr>
          <w:rFonts w:hint="eastAsia"/>
          <w:b/>
          <w:color w:val="000000"/>
          <w:shd w:val="clear" w:color="auto" w:fill="FFFFFF"/>
        </w:rPr>
        <w:t>五</w:t>
      </w:r>
      <w:r w:rsidR="00FD3156" w:rsidRPr="00FD3156">
        <w:rPr>
          <w:rFonts w:hint="eastAsia"/>
          <w:b/>
          <w:color w:val="000000"/>
          <w:shd w:val="clear" w:color="auto" w:fill="FFFFFF"/>
        </w:rPr>
        <w:t>、其他补充事宜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其他补充事宜：无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六</w:t>
      </w:r>
      <w:r w:rsidR="00FD3156" w:rsidRPr="00FD3156">
        <w:rPr>
          <w:rFonts w:hint="eastAsia"/>
          <w:b/>
          <w:color w:val="000000"/>
          <w:shd w:val="clear" w:color="auto" w:fill="FFFFFF"/>
        </w:rPr>
        <w:t>、凡对本次公告内容提出询问，请按以下方式联系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1、采购人信息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2D62C5">
        <w:rPr>
          <w:rFonts w:hint="eastAsia"/>
          <w:color w:val="000000"/>
          <w:shd w:val="clear" w:color="auto" w:fill="FFFFFF"/>
        </w:rPr>
        <w:t>名  称：</w:t>
      </w:r>
      <w:r w:rsidR="009A53FC" w:rsidRPr="0021363A">
        <w:rPr>
          <w:rFonts w:asciiTheme="minorEastAsia" w:eastAsiaTheme="minorEastAsia" w:hAnsiTheme="minorEastAsia" w:cs="仿宋" w:hint="eastAsia"/>
        </w:rPr>
        <w:t>济宁医学院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2D62C5">
        <w:rPr>
          <w:rFonts w:hint="eastAsia"/>
          <w:color w:val="000000"/>
          <w:shd w:val="clear" w:color="auto" w:fill="FFFFFF"/>
        </w:rPr>
        <w:t>地  址：</w:t>
      </w:r>
      <w:r w:rsidR="009A53FC" w:rsidRPr="0021363A">
        <w:rPr>
          <w:rFonts w:asciiTheme="minorEastAsia" w:eastAsiaTheme="minorEastAsia" w:hAnsiTheme="minorEastAsia" w:cs="仿宋" w:hint="eastAsia"/>
        </w:rPr>
        <w:t>山东省济宁市太白湖新区荷花路133号</w:t>
      </w:r>
    </w:p>
    <w:p w:rsidR="00FD3156" w:rsidRPr="00D94192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cs="仿宋"/>
        </w:rPr>
      </w:pPr>
      <w:r w:rsidRPr="002D62C5">
        <w:rPr>
          <w:rFonts w:hint="eastAsia"/>
          <w:color w:val="000000"/>
          <w:shd w:val="clear" w:color="auto" w:fill="FFFFFF"/>
        </w:rPr>
        <w:t>联系方式：</w:t>
      </w:r>
      <w:r w:rsidR="009A53FC" w:rsidRPr="0021363A">
        <w:rPr>
          <w:rFonts w:asciiTheme="minorEastAsia" w:eastAsiaTheme="minorEastAsia" w:hAnsiTheme="minorEastAsia" w:cs="仿宋" w:hint="eastAsia"/>
        </w:rPr>
        <w:t>0537-3616133(济宁医学院)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2、采购代理机构信息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名</w:t>
      </w:r>
      <w:r>
        <w:rPr>
          <w:rFonts w:hint="eastAsia"/>
          <w:color w:val="000000"/>
          <w:shd w:val="clear" w:color="auto" w:fill="FFFFFF"/>
        </w:rPr>
        <w:t> </w:t>
      </w:r>
      <w:r w:rsidRPr="00FD3156">
        <w:rPr>
          <w:rFonts w:hint="eastAsia"/>
          <w:color w:val="000000"/>
          <w:shd w:val="clear" w:color="auto" w:fill="FFFFFF"/>
        </w:rPr>
        <w:t> 称:</w:t>
      </w:r>
      <w:r w:rsidRPr="00FD3156">
        <w:rPr>
          <w:rFonts w:hint="eastAsia"/>
        </w:rPr>
        <w:t xml:space="preserve"> </w:t>
      </w:r>
      <w:r w:rsidRPr="00FD3156">
        <w:rPr>
          <w:rFonts w:hint="eastAsia"/>
          <w:color w:val="000000"/>
          <w:shd w:val="clear" w:color="auto" w:fill="FFFFFF"/>
        </w:rPr>
        <w:t>山东容大咨询管理有限公司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地</w:t>
      </w:r>
      <w:r>
        <w:rPr>
          <w:rFonts w:hint="eastAsia"/>
          <w:color w:val="000000"/>
          <w:shd w:val="clear" w:color="auto" w:fill="FFFFFF"/>
        </w:rPr>
        <w:t> </w:t>
      </w:r>
      <w:r w:rsidRPr="00FD3156">
        <w:rPr>
          <w:rFonts w:hint="eastAsia"/>
          <w:color w:val="000000"/>
          <w:shd w:val="clear" w:color="auto" w:fill="FFFFFF"/>
        </w:rPr>
        <w:t> 址：山东省济宁市高新区柳行</w:t>
      </w:r>
      <w:r>
        <w:rPr>
          <w:rFonts w:hint="eastAsia"/>
          <w:color w:val="000000"/>
          <w:shd w:val="clear" w:color="auto" w:fill="FFFFFF"/>
        </w:rPr>
        <w:t>街道</w:t>
      </w:r>
      <w:r w:rsidRPr="00FD3156">
        <w:rPr>
          <w:rFonts w:hint="eastAsia"/>
          <w:color w:val="000000"/>
          <w:shd w:val="clear" w:color="auto" w:fill="FFFFFF"/>
        </w:rPr>
        <w:t>京投SOHO12</w:t>
      </w:r>
      <w:r w:rsidR="00374184">
        <w:rPr>
          <w:rFonts w:hint="eastAsia"/>
          <w:color w:val="000000"/>
          <w:shd w:val="clear" w:color="auto" w:fill="FFFFFF"/>
        </w:rPr>
        <w:t>层</w:t>
      </w:r>
    </w:p>
    <w:p w:rsid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asciiTheme="minorEastAsia" w:eastAsiaTheme="minorEastAsia" w:hAnsiTheme="minorEastAsia" w:cs="仿宋" w:hint="eastAsia"/>
        </w:rPr>
      </w:pPr>
      <w:r w:rsidRPr="00FD3156">
        <w:rPr>
          <w:rFonts w:hint="eastAsia"/>
          <w:color w:val="000000"/>
          <w:shd w:val="clear" w:color="auto" w:fill="FFFFFF"/>
        </w:rPr>
        <w:t>联系方式：</w:t>
      </w:r>
      <w:r w:rsidR="009A53FC">
        <w:rPr>
          <w:rFonts w:hint="eastAsia"/>
          <w:color w:val="000000"/>
          <w:shd w:val="clear" w:color="auto" w:fill="FFFFFF"/>
        </w:rPr>
        <w:t xml:space="preserve">曹书凯   </w:t>
      </w:r>
      <w:r w:rsidR="009A53FC" w:rsidRPr="0021363A">
        <w:rPr>
          <w:rFonts w:asciiTheme="minorEastAsia" w:eastAsiaTheme="minorEastAsia" w:hAnsiTheme="minorEastAsia" w:cs="仿宋" w:hint="eastAsia"/>
        </w:rPr>
        <w:t>15589786299   0537-7977997</w:t>
      </w:r>
    </w:p>
    <w:p w:rsidR="00E6178E" w:rsidRPr="00FD3156" w:rsidRDefault="00E6178E" w:rsidP="00E6178E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right"/>
        <w:rPr>
          <w:color w:val="000000"/>
        </w:rPr>
      </w:pPr>
      <w:r>
        <w:rPr>
          <w:rFonts w:asciiTheme="minorEastAsia" w:eastAsiaTheme="minorEastAsia" w:hAnsiTheme="minorEastAsia" w:cs="仿宋" w:hint="eastAsia"/>
        </w:rPr>
        <w:t>2026年7月1日</w:t>
      </w:r>
    </w:p>
    <w:bookmarkEnd w:id="0"/>
    <w:bookmarkEnd w:id="1"/>
    <w:p w:rsidR="00897936" w:rsidRPr="002D62C5" w:rsidRDefault="00897936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right"/>
        <w:rPr>
          <w:color w:val="000000"/>
        </w:rPr>
      </w:pPr>
    </w:p>
    <w:sectPr w:rsidR="00897936" w:rsidRPr="002D62C5" w:rsidSect="003F30DD">
      <w:pgSz w:w="11906" w:h="16838"/>
      <w:pgMar w:top="1418" w:right="907" w:bottom="1418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C65" w:rsidRDefault="00E20C65" w:rsidP="00541009">
      <w:r>
        <w:separator/>
      </w:r>
    </w:p>
  </w:endnote>
  <w:endnote w:type="continuationSeparator" w:id="1">
    <w:p w:rsidR="00E20C65" w:rsidRDefault="00E20C65" w:rsidP="0054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C65" w:rsidRDefault="00E20C65" w:rsidP="00541009">
      <w:r>
        <w:separator/>
      </w:r>
    </w:p>
  </w:footnote>
  <w:footnote w:type="continuationSeparator" w:id="1">
    <w:p w:rsidR="00E20C65" w:rsidRDefault="00E20C65" w:rsidP="0054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156"/>
    <w:rsid w:val="00023F09"/>
    <w:rsid w:val="00033774"/>
    <w:rsid w:val="00046679"/>
    <w:rsid w:val="00117556"/>
    <w:rsid w:val="001732FC"/>
    <w:rsid w:val="001763CD"/>
    <w:rsid w:val="001B53E7"/>
    <w:rsid w:val="0020775B"/>
    <w:rsid w:val="002811EB"/>
    <w:rsid w:val="00297BF1"/>
    <w:rsid w:val="002A3551"/>
    <w:rsid w:val="002C068F"/>
    <w:rsid w:val="002D62C5"/>
    <w:rsid w:val="00331AE8"/>
    <w:rsid w:val="00374184"/>
    <w:rsid w:val="003972C9"/>
    <w:rsid w:val="003B7C9A"/>
    <w:rsid w:val="003D439F"/>
    <w:rsid w:val="003E3701"/>
    <w:rsid w:val="003F30DD"/>
    <w:rsid w:val="0053399B"/>
    <w:rsid w:val="00541009"/>
    <w:rsid w:val="005E3862"/>
    <w:rsid w:val="006B6041"/>
    <w:rsid w:val="00780BDB"/>
    <w:rsid w:val="007945A5"/>
    <w:rsid w:val="00836006"/>
    <w:rsid w:val="00897936"/>
    <w:rsid w:val="009A53FC"/>
    <w:rsid w:val="009C4A09"/>
    <w:rsid w:val="00A05EE4"/>
    <w:rsid w:val="00A07343"/>
    <w:rsid w:val="00AF56D3"/>
    <w:rsid w:val="00B00BCF"/>
    <w:rsid w:val="00B15378"/>
    <w:rsid w:val="00B44888"/>
    <w:rsid w:val="00B46FEB"/>
    <w:rsid w:val="00BC7C22"/>
    <w:rsid w:val="00BE38FE"/>
    <w:rsid w:val="00BF74D1"/>
    <w:rsid w:val="00CB1EC9"/>
    <w:rsid w:val="00CE4540"/>
    <w:rsid w:val="00D94192"/>
    <w:rsid w:val="00E20C65"/>
    <w:rsid w:val="00E46F67"/>
    <w:rsid w:val="00E6178E"/>
    <w:rsid w:val="00FD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1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4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10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1009"/>
    <w:rPr>
      <w:sz w:val="18"/>
      <w:szCs w:val="18"/>
    </w:rPr>
  </w:style>
  <w:style w:type="table" w:styleId="a6">
    <w:name w:val="Table Grid"/>
    <w:basedOn w:val="a1"/>
    <w:uiPriority w:val="59"/>
    <w:rsid w:val="00297B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a"/>
    <w:rsid w:val="003F30DD"/>
    <w:pPr>
      <w:ind w:leftChars="400" w:left="100" w:hangingChars="200" w:hanging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3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19</cp:revision>
  <cp:lastPrinted>2026-05-19T06:28:00Z</cp:lastPrinted>
  <dcterms:created xsi:type="dcterms:W3CDTF">2023-05-27T06:18:00Z</dcterms:created>
  <dcterms:modified xsi:type="dcterms:W3CDTF">2026-06-30T16:31:00Z</dcterms:modified>
</cp:coreProperties>
</file>