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17" w:rsidRPr="00327317" w:rsidRDefault="00327317" w:rsidP="00327317">
      <w:pPr>
        <w:pStyle w:val="a6"/>
        <w:snapToGrid w:val="0"/>
        <w:spacing w:before="0" w:after="0" w:line="600" w:lineRule="exact"/>
        <w:rPr>
          <w:rFonts w:ascii="宋体" w:hAnsi="宋体" w:hint="eastAsia"/>
          <w:lang w:eastAsia="zh-CN"/>
        </w:rPr>
      </w:pPr>
      <w:r w:rsidRPr="00327317">
        <w:rPr>
          <w:rFonts w:ascii="宋体" w:hAnsi="宋体" w:hint="eastAsia"/>
        </w:rPr>
        <w:t>济宁医学院太白湖校区停车场、充电车棚建设项目</w:t>
      </w:r>
    </w:p>
    <w:p w:rsidR="00327317" w:rsidRPr="00327317" w:rsidRDefault="00327317" w:rsidP="00327317">
      <w:pPr>
        <w:pStyle w:val="a6"/>
        <w:snapToGrid w:val="0"/>
        <w:spacing w:before="0" w:after="0" w:line="600" w:lineRule="exact"/>
        <w:rPr>
          <w:rFonts w:ascii="宋体" w:hAnsi="宋体" w:hint="eastAsia"/>
        </w:rPr>
      </w:pPr>
      <w:r w:rsidRPr="00327317">
        <w:rPr>
          <w:rFonts w:ascii="宋体" w:hAnsi="宋体" w:hint="eastAsia"/>
        </w:rPr>
        <w:t>竞争性磋商公告</w:t>
      </w:r>
    </w:p>
    <w:p w:rsidR="00327317" w:rsidRPr="00327317" w:rsidRDefault="00327317" w:rsidP="00327317">
      <w:pPr>
        <w:adjustRightInd w:val="0"/>
        <w:snapToGrid w:val="0"/>
        <w:spacing w:line="460" w:lineRule="exact"/>
        <w:ind w:firstLineChars="175" w:firstLine="420"/>
        <w:rPr>
          <w:rFonts w:ascii="宋体" w:hAnsi="宋体" w:cs="宋体"/>
          <w:sz w:val="24"/>
        </w:rPr>
      </w:pPr>
      <w:r w:rsidRPr="00327317">
        <w:rPr>
          <w:rFonts w:ascii="宋体" w:hAnsi="宋体" w:cs="宋体" w:hint="eastAsia"/>
          <w:sz w:val="24"/>
        </w:rPr>
        <w:t>一、采购人：济宁医学院</w:t>
      </w:r>
      <w:r w:rsidRPr="00327317">
        <w:rPr>
          <w:rFonts w:ascii="宋体" w:hAnsi="宋体" w:cs="宋体"/>
          <w:sz w:val="24"/>
        </w:rPr>
        <w:t xml:space="preserve"> </w:t>
      </w:r>
    </w:p>
    <w:p w:rsidR="00327317" w:rsidRPr="00327317" w:rsidRDefault="00327317" w:rsidP="00327317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 w:hint="eastAsia"/>
          <w:sz w:val="24"/>
        </w:rPr>
      </w:pPr>
      <w:r w:rsidRPr="00327317">
        <w:rPr>
          <w:rFonts w:ascii="宋体" w:hAnsi="宋体" w:cs="宋体" w:hint="eastAsia"/>
          <w:sz w:val="24"/>
        </w:rPr>
        <w:t>地址：济宁市北湖新区荷花路</w:t>
      </w:r>
      <w:r w:rsidRPr="00327317">
        <w:rPr>
          <w:rFonts w:ascii="宋体" w:hAnsi="宋体" w:cs="宋体"/>
          <w:sz w:val="24"/>
        </w:rPr>
        <w:t>133</w:t>
      </w:r>
      <w:r w:rsidRPr="00327317">
        <w:rPr>
          <w:rFonts w:ascii="宋体" w:hAnsi="宋体" w:cs="宋体" w:hint="eastAsia"/>
          <w:sz w:val="24"/>
        </w:rPr>
        <w:t>号</w:t>
      </w:r>
      <w:r w:rsidRPr="00327317">
        <w:rPr>
          <w:rFonts w:ascii="宋体" w:hAnsi="宋体" w:cs="宋体"/>
          <w:sz w:val="24"/>
        </w:rPr>
        <w:t>(</w:t>
      </w:r>
      <w:r w:rsidRPr="00327317">
        <w:rPr>
          <w:rFonts w:ascii="宋体" w:hAnsi="宋体" w:cs="宋体" w:hint="eastAsia"/>
          <w:sz w:val="24"/>
        </w:rPr>
        <w:t>济宁医学院</w:t>
      </w:r>
      <w:r w:rsidRPr="00327317">
        <w:rPr>
          <w:rFonts w:ascii="宋体" w:hAnsi="宋体" w:cs="宋体"/>
          <w:sz w:val="24"/>
        </w:rPr>
        <w:t>)</w:t>
      </w:r>
    </w:p>
    <w:p w:rsidR="00327317" w:rsidRPr="00327317" w:rsidRDefault="00327317" w:rsidP="00327317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/>
          <w:sz w:val="24"/>
        </w:rPr>
      </w:pPr>
      <w:r w:rsidRPr="00327317">
        <w:rPr>
          <w:rFonts w:ascii="宋体" w:hAnsi="宋体" w:cs="宋体" w:hint="eastAsia"/>
          <w:sz w:val="24"/>
        </w:rPr>
        <w:t>联系方式：</w:t>
      </w:r>
      <w:r w:rsidRPr="00327317">
        <w:rPr>
          <w:rFonts w:ascii="宋体" w:hAnsi="宋体" w:cs="宋体"/>
          <w:sz w:val="24"/>
        </w:rPr>
        <w:t>0537-3616133(</w:t>
      </w:r>
      <w:r w:rsidRPr="00327317">
        <w:rPr>
          <w:rFonts w:ascii="宋体" w:hAnsi="宋体" w:cs="宋体" w:hint="eastAsia"/>
          <w:sz w:val="24"/>
        </w:rPr>
        <w:t>济宁医学院</w:t>
      </w:r>
      <w:r w:rsidRPr="00327317">
        <w:rPr>
          <w:rFonts w:ascii="宋体" w:hAnsi="宋体" w:cs="宋体"/>
          <w:sz w:val="24"/>
        </w:rPr>
        <w:t>)</w:t>
      </w:r>
    </w:p>
    <w:p w:rsidR="00327317" w:rsidRPr="00327317" w:rsidRDefault="00327317" w:rsidP="00327317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/>
          <w:sz w:val="24"/>
        </w:rPr>
      </w:pPr>
      <w:r w:rsidRPr="00327317">
        <w:rPr>
          <w:rFonts w:ascii="宋体" w:hAnsi="宋体" w:cs="宋体" w:hint="eastAsia"/>
          <w:sz w:val="24"/>
        </w:rPr>
        <w:t>采购代理机构：山东大洋招标有限公司</w:t>
      </w:r>
    </w:p>
    <w:p w:rsidR="00327317" w:rsidRPr="00327317" w:rsidRDefault="00327317" w:rsidP="00327317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/>
          <w:sz w:val="24"/>
        </w:rPr>
      </w:pPr>
      <w:r w:rsidRPr="00327317">
        <w:rPr>
          <w:rFonts w:ascii="宋体" w:hAnsi="宋体" w:cs="宋体" w:hint="eastAsia"/>
          <w:sz w:val="24"/>
        </w:rPr>
        <w:t>地址：济宁市任城区红星东路左岸丽都京投SOHO12层</w:t>
      </w:r>
    </w:p>
    <w:p w:rsidR="00327317" w:rsidRPr="00327317" w:rsidRDefault="00327317" w:rsidP="00327317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/>
          <w:sz w:val="24"/>
        </w:rPr>
      </w:pPr>
      <w:r w:rsidRPr="00327317">
        <w:rPr>
          <w:rFonts w:ascii="宋体" w:hAnsi="宋体" w:cs="宋体" w:hint="eastAsia"/>
          <w:sz w:val="24"/>
        </w:rPr>
        <w:t>联系方式：0537-7977997、15589786299</w:t>
      </w:r>
    </w:p>
    <w:p w:rsidR="00327317" w:rsidRPr="00327317" w:rsidRDefault="00327317" w:rsidP="00327317">
      <w:pPr>
        <w:adjustRightInd w:val="0"/>
        <w:snapToGrid w:val="0"/>
        <w:spacing w:line="460" w:lineRule="exact"/>
        <w:ind w:firstLineChars="175" w:firstLine="420"/>
        <w:rPr>
          <w:rFonts w:ascii="宋体" w:hAnsi="宋体" w:cs="宋体" w:hint="eastAsia"/>
          <w:sz w:val="24"/>
        </w:rPr>
      </w:pPr>
      <w:r w:rsidRPr="00327317">
        <w:rPr>
          <w:rFonts w:ascii="宋体" w:hAnsi="宋体" w:cs="宋体" w:hint="eastAsia"/>
          <w:sz w:val="24"/>
        </w:rPr>
        <w:t>二、采购项目名称：济宁医学院太白湖校区停车场、充电车棚建设项目</w:t>
      </w:r>
    </w:p>
    <w:p w:rsidR="00327317" w:rsidRPr="00327317" w:rsidRDefault="00327317" w:rsidP="00327317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/>
          <w:sz w:val="24"/>
        </w:rPr>
      </w:pPr>
      <w:r w:rsidRPr="00327317">
        <w:rPr>
          <w:rFonts w:ascii="宋体" w:hAnsi="宋体" w:cs="宋体" w:hint="eastAsia"/>
          <w:sz w:val="24"/>
        </w:rPr>
        <w:t>采购项目编号（采购计划编号）：SDDY-JN-2025006</w:t>
      </w:r>
    </w:p>
    <w:p w:rsidR="00327317" w:rsidRPr="00327317" w:rsidRDefault="00327317" w:rsidP="00327317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 w:hint="eastAsia"/>
          <w:sz w:val="24"/>
          <w:u w:val="single"/>
        </w:rPr>
      </w:pPr>
      <w:r w:rsidRPr="00327317">
        <w:rPr>
          <w:rFonts w:ascii="宋体" w:hAnsi="宋体" w:cs="宋体" w:hint="eastAsia"/>
          <w:sz w:val="24"/>
        </w:rPr>
        <w:t>采购项目分包情况：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1134"/>
        <w:gridCol w:w="701"/>
        <w:gridCol w:w="5961"/>
        <w:gridCol w:w="1309"/>
      </w:tblGrid>
      <w:tr w:rsidR="00327317" w:rsidRPr="00327317" w:rsidTr="00BE6B45">
        <w:trPr>
          <w:trHeight w:val="567"/>
          <w:tblCellSpacing w:w="0" w:type="dxa"/>
          <w:jc w:val="center"/>
        </w:trPr>
        <w:tc>
          <w:tcPr>
            <w:tcW w:w="535" w:type="dxa"/>
            <w:vAlign w:val="center"/>
          </w:tcPr>
          <w:p w:rsidR="00327317" w:rsidRPr="00327317" w:rsidRDefault="00327317" w:rsidP="00BE6B45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27317">
              <w:rPr>
                <w:rFonts w:ascii="宋体" w:hAnsi="宋体" w:cs="宋体" w:hint="eastAsia"/>
                <w:kern w:val="0"/>
                <w:sz w:val="24"/>
              </w:rPr>
              <w:t>包号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27317" w:rsidRPr="00327317" w:rsidRDefault="00327317" w:rsidP="00BE6B45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27317">
              <w:rPr>
                <w:rFonts w:ascii="宋体" w:hAnsi="宋体" w:cs="宋体" w:hint="eastAsia"/>
                <w:kern w:val="0"/>
                <w:sz w:val="24"/>
              </w:rPr>
              <w:t>货物服务名称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327317" w:rsidRPr="00327317" w:rsidRDefault="00327317" w:rsidP="00BE6B45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27317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5961" w:type="dxa"/>
            <w:vAlign w:val="center"/>
          </w:tcPr>
          <w:p w:rsidR="00327317" w:rsidRPr="00327317" w:rsidRDefault="00327317" w:rsidP="00BE6B45">
            <w:pPr>
              <w:widowControl/>
              <w:snapToGrid w:val="0"/>
              <w:spacing w:line="400" w:lineRule="exact"/>
              <w:ind w:firstLineChars="175" w:firstLine="42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27317">
              <w:rPr>
                <w:rFonts w:ascii="宋体" w:hAnsi="宋体" w:cs="宋体" w:hint="eastAsia"/>
                <w:kern w:val="0"/>
                <w:sz w:val="24"/>
              </w:rPr>
              <w:t>供应商资格要求</w:t>
            </w:r>
          </w:p>
        </w:tc>
        <w:tc>
          <w:tcPr>
            <w:tcW w:w="1309" w:type="dxa"/>
            <w:vAlign w:val="center"/>
          </w:tcPr>
          <w:p w:rsidR="00327317" w:rsidRPr="00327317" w:rsidRDefault="00327317" w:rsidP="00BE6B45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27317">
              <w:rPr>
                <w:rFonts w:ascii="宋体" w:hAnsi="宋体" w:hint="eastAsia"/>
                <w:sz w:val="24"/>
              </w:rPr>
              <w:t>本包预算金额（最高限价，单位：万元）</w:t>
            </w:r>
          </w:p>
        </w:tc>
      </w:tr>
      <w:tr w:rsidR="00327317" w:rsidRPr="00327317" w:rsidTr="00BE6B45">
        <w:trPr>
          <w:trHeight w:val="567"/>
          <w:tblCellSpacing w:w="0" w:type="dxa"/>
          <w:jc w:val="center"/>
        </w:trPr>
        <w:tc>
          <w:tcPr>
            <w:tcW w:w="535" w:type="dxa"/>
            <w:vAlign w:val="center"/>
          </w:tcPr>
          <w:p w:rsidR="00327317" w:rsidRPr="00327317" w:rsidRDefault="00327317" w:rsidP="00BE6B45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 w:rsidRPr="00327317">
              <w:rPr>
                <w:rFonts w:ascii="宋体" w:hAnsi="宋体" w:cs="宋体" w:hint="eastAsia"/>
                <w:bCs/>
                <w:sz w:val="24"/>
              </w:rPr>
              <w:t>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27317" w:rsidRPr="00327317" w:rsidRDefault="00327317" w:rsidP="00BE6B45">
            <w:pPr>
              <w:jc w:val="center"/>
              <w:rPr>
                <w:rFonts w:hint="eastAsia"/>
              </w:rPr>
            </w:pPr>
            <w:r w:rsidRPr="00327317">
              <w:rPr>
                <w:rFonts w:ascii="宋体" w:hAnsi="宋体" w:cs="宋体" w:hint="eastAsia"/>
                <w:sz w:val="24"/>
              </w:rPr>
              <w:t>停车场、充电车棚建设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327317" w:rsidRPr="00327317" w:rsidRDefault="00327317" w:rsidP="00BE6B45">
            <w:pPr>
              <w:snapToGrid w:val="0"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327317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5961" w:type="dxa"/>
            <w:vAlign w:val="center"/>
          </w:tcPr>
          <w:p w:rsidR="00327317" w:rsidRPr="00327317" w:rsidRDefault="00327317" w:rsidP="00BE6B45">
            <w:pPr>
              <w:snapToGrid w:val="0"/>
              <w:spacing w:line="400" w:lineRule="exact"/>
              <w:ind w:rightChars="86" w:right="181"/>
              <w:rPr>
                <w:rFonts w:ascii="宋体" w:hAnsi="宋体" w:cs="宋体"/>
                <w:kern w:val="0"/>
                <w:sz w:val="24"/>
              </w:rPr>
            </w:pPr>
            <w:r w:rsidRPr="00327317">
              <w:rPr>
                <w:rFonts w:ascii="宋体" w:hAnsi="宋体" w:cs="宋体"/>
                <w:kern w:val="0"/>
                <w:sz w:val="24"/>
              </w:rPr>
              <w:t>1</w:t>
            </w:r>
            <w:r w:rsidRPr="00327317">
              <w:rPr>
                <w:rFonts w:ascii="宋体" w:hAnsi="宋体" w:cs="宋体" w:hint="eastAsia"/>
                <w:kern w:val="0"/>
                <w:sz w:val="24"/>
              </w:rPr>
              <w:t>、符合《中华人民共和国政府采购法》第二十二条规定；</w:t>
            </w:r>
          </w:p>
          <w:p w:rsidR="00327317" w:rsidRPr="00327317" w:rsidRDefault="00327317" w:rsidP="00BE6B45">
            <w:pPr>
              <w:snapToGrid w:val="0"/>
              <w:spacing w:line="400" w:lineRule="exact"/>
              <w:ind w:rightChars="86" w:right="181"/>
              <w:rPr>
                <w:rFonts w:ascii="宋体" w:hAnsi="宋体" w:cs="宋体"/>
                <w:kern w:val="0"/>
                <w:sz w:val="24"/>
              </w:rPr>
            </w:pPr>
            <w:r w:rsidRPr="00327317">
              <w:rPr>
                <w:rFonts w:ascii="宋体" w:hAnsi="宋体" w:cs="宋体"/>
                <w:kern w:val="0"/>
                <w:sz w:val="24"/>
              </w:rPr>
              <w:t>2</w:t>
            </w:r>
            <w:r w:rsidRPr="00327317">
              <w:rPr>
                <w:rFonts w:ascii="宋体" w:hAnsi="宋体" w:cs="宋体" w:hint="eastAsia"/>
                <w:kern w:val="0"/>
                <w:sz w:val="24"/>
              </w:rPr>
              <w:t>、具有有效的营业执照及安全生产许可证；</w:t>
            </w:r>
          </w:p>
          <w:p w:rsidR="00327317" w:rsidRPr="00327317" w:rsidRDefault="00327317" w:rsidP="00BE6B45">
            <w:pPr>
              <w:snapToGrid w:val="0"/>
              <w:spacing w:line="400" w:lineRule="exact"/>
              <w:ind w:rightChars="86" w:right="181"/>
              <w:rPr>
                <w:rFonts w:ascii="宋体" w:hAnsi="宋体" w:cs="宋体"/>
                <w:kern w:val="0"/>
                <w:sz w:val="24"/>
              </w:rPr>
            </w:pPr>
            <w:r w:rsidRPr="00327317">
              <w:rPr>
                <w:rFonts w:ascii="宋体" w:hAnsi="宋体" w:cs="宋体" w:hint="eastAsia"/>
                <w:kern w:val="0"/>
                <w:sz w:val="24"/>
              </w:rPr>
              <w:t>3、供应商应具有</w:t>
            </w:r>
            <w:r w:rsidRPr="00327317">
              <w:rPr>
                <w:rFonts w:ascii="宋体" w:hAnsi="宋体" w:cs="宋体"/>
                <w:kern w:val="0"/>
                <w:sz w:val="24"/>
              </w:rPr>
              <w:t>建筑工程施工总承包</w:t>
            </w:r>
            <w:r w:rsidRPr="00327317">
              <w:rPr>
                <w:rFonts w:ascii="宋体" w:hAnsi="宋体" w:cs="宋体" w:hint="eastAsia"/>
                <w:kern w:val="0"/>
                <w:sz w:val="24"/>
              </w:rPr>
              <w:t>叁</w:t>
            </w:r>
            <w:r w:rsidRPr="00327317">
              <w:rPr>
                <w:rFonts w:ascii="宋体" w:hAnsi="宋体" w:cs="宋体"/>
                <w:kern w:val="0"/>
                <w:sz w:val="24"/>
              </w:rPr>
              <w:t>级及以上资质</w:t>
            </w:r>
            <w:r w:rsidRPr="00327317">
              <w:rPr>
                <w:rFonts w:ascii="宋体" w:hAnsi="宋体" w:cs="宋体" w:hint="eastAsia"/>
                <w:kern w:val="0"/>
                <w:sz w:val="24"/>
              </w:rPr>
              <w:t>，并在人员、设备、资金等方面具有相应的施工安装能力；</w:t>
            </w:r>
          </w:p>
          <w:p w:rsidR="00327317" w:rsidRPr="00327317" w:rsidRDefault="00327317" w:rsidP="00BE6B45">
            <w:pPr>
              <w:snapToGrid w:val="0"/>
              <w:spacing w:line="400" w:lineRule="exact"/>
              <w:ind w:rightChars="86" w:right="181"/>
              <w:rPr>
                <w:rFonts w:ascii="宋体" w:hAnsi="宋体" w:cs="宋体" w:hint="eastAsia"/>
                <w:kern w:val="0"/>
                <w:sz w:val="24"/>
              </w:rPr>
            </w:pPr>
            <w:r w:rsidRPr="00327317">
              <w:rPr>
                <w:rFonts w:ascii="宋体" w:hAnsi="宋体" w:cs="宋体" w:hint="eastAsia"/>
                <w:kern w:val="0"/>
                <w:sz w:val="24"/>
              </w:rPr>
              <w:t>4、项目负责人须为</w:t>
            </w:r>
            <w:r w:rsidRPr="00327317">
              <w:rPr>
                <w:rFonts w:ascii="宋体" w:hAnsi="宋体" w:cs="宋体"/>
                <w:kern w:val="0"/>
                <w:sz w:val="24"/>
              </w:rPr>
              <w:t>建筑工程专业</w:t>
            </w:r>
            <w:r w:rsidRPr="00327317">
              <w:rPr>
                <w:rFonts w:ascii="宋体" w:hAnsi="宋体" w:cs="宋体" w:hint="eastAsia"/>
                <w:kern w:val="0"/>
                <w:sz w:val="24"/>
              </w:rPr>
              <w:t>二级及以上注册建造师（须在本单位注册），并同时具备建造师安全生产考核合格证书（</w:t>
            </w:r>
            <w:r w:rsidRPr="00327317">
              <w:rPr>
                <w:rFonts w:ascii="宋体" w:hAnsi="宋体" w:cs="宋体"/>
                <w:kern w:val="0"/>
                <w:sz w:val="24"/>
              </w:rPr>
              <w:t>B</w:t>
            </w:r>
            <w:r w:rsidRPr="00327317">
              <w:rPr>
                <w:rFonts w:ascii="宋体" w:hAnsi="宋体" w:cs="宋体" w:hint="eastAsia"/>
                <w:kern w:val="0"/>
                <w:sz w:val="24"/>
              </w:rPr>
              <w:t>证）；</w:t>
            </w:r>
          </w:p>
          <w:p w:rsidR="00327317" w:rsidRPr="00327317" w:rsidRDefault="00327317" w:rsidP="00BE6B45">
            <w:pPr>
              <w:snapToGrid w:val="0"/>
              <w:spacing w:line="400" w:lineRule="exact"/>
              <w:ind w:rightChars="86" w:right="181"/>
              <w:rPr>
                <w:rFonts w:ascii="宋体" w:hAnsi="宋体" w:cs="宋体"/>
                <w:kern w:val="0"/>
                <w:sz w:val="24"/>
              </w:rPr>
            </w:pPr>
            <w:r w:rsidRPr="00327317">
              <w:rPr>
                <w:rFonts w:ascii="宋体" w:hAnsi="宋体" w:cs="宋体"/>
                <w:kern w:val="0"/>
                <w:sz w:val="24"/>
              </w:rPr>
              <w:t>5</w:t>
            </w:r>
            <w:r w:rsidRPr="00327317">
              <w:rPr>
                <w:rFonts w:ascii="宋体" w:hAnsi="宋体" w:cs="宋体" w:hint="eastAsia"/>
                <w:kern w:val="0"/>
                <w:sz w:val="24"/>
              </w:rPr>
              <w:t>、在“</w:t>
            </w:r>
            <w:r w:rsidRPr="00327317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327317">
              <w:rPr>
                <w:rFonts w:ascii="宋体" w:hAnsi="宋体" w:cs="宋体" w:hint="eastAsia"/>
                <w:kern w:val="0"/>
                <w:sz w:val="24"/>
              </w:rPr>
              <w:t>信用中国”</w:t>
            </w:r>
            <w:r w:rsidRPr="00327317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327317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327317">
              <w:rPr>
                <w:rFonts w:ascii="宋体" w:hAnsi="宋体" w:cs="宋体"/>
                <w:kern w:val="0"/>
                <w:sz w:val="24"/>
              </w:rPr>
              <w:t xml:space="preserve"> www.creditchina.gov.cn </w:t>
            </w:r>
            <w:r w:rsidRPr="00327317">
              <w:rPr>
                <w:rFonts w:ascii="宋体" w:hAnsi="宋体" w:cs="宋体" w:hint="eastAsia"/>
                <w:kern w:val="0"/>
                <w:sz w:val="24"/>
              </w:rPr>
              <w:t>）</w:t>
            </w:r>
            <w:r w:rsidRPr="00327317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327317">
              <w:rPr>
                <w:rFonts w:ascii="宋体" w:hAnsi="宋体" w:cs="宋体" w:hint="eastAsia"/>
                <w:kern w:val="0"/>
                <w:sz w:val="24"/>
              </w:rPr>
              <w:t>、中国政府采购（</w:t>
            </w:r>
            <w:r w:rsidRPr="00327317">
              <w:rPr>
                <w:rFonts w:ascii="宋体" w:hAnsi="宋体" w:cs="宋体"/>
                <w:kern w:val="0"/>
                <w:sz w:val="24"/>
              </w:rPr>
              <w:t>www.ccgp.gov.cn</w:t>
            </w:r>
            <w:r w:rsidRPr="00327317">
              <w:rPr>
                <w:rFonts w:ascii="宋体" w:hAnsi="宋体" w:cs="宋体" w:hint="eastAsia"/>
                <w:kern w:val="0"/>
                <w:sz w:val="24"/>
              </w:rPr>
              <w:t>）、“信用山东”（</w:t>
            </w:r>
            <w:r w:rsidRPr="00327317">
              <w:rPr>
                <w:rFonts w:ascii="宋体" w:hAnsi="宋体" w:cs="宋体"/>
                <w:kern w:val="0"/>
                <w:sz w:val="24"/>
              </w:rPr>
              <w:t>www.creditsd.gov.cn</w:t>
            </w:r>
            <w:r w:rsidRPr="00327317">
              <w:rPr>
                <w:rFonts w:ascii="宋体" w:hAnsi="宋体" w:cs="宋体" w:hint="eastAsia"/>
                <w:kern w:val="0"/>
                <w:sz w:val="24"/>
              </w:rPr>
              <w:t>）中被列入失信被执行人、重大税收违法案件当事人名单、政府采购严重违法失信行为记录名单的供应商，不得参加本次政府采购活动；</w:t>
            </w:r>
          </w:p>
          <w:p w:rsidR="00327317" w:rsidRPr="00327317" w:rsidRDefault="00327317" w:rsidP="00BE6B45">
            <w:pPr>
              <w:snapToGrid w:val="0"/>
              <w:spacing w:line="400" w:lineRule="exact"/>
              <w:ind w:rightChars="86" w:right="181"/>
              <w:rPr>
                <w:rFonts w:ascii="宋体" w:hAnsi="宋体" w:cs="宋体" w:hint="eastAsia"/>
                <w:kern w:val="0"/>
                <w:sz w:val="24"/>
              </w:rPr>
            </w:pPr>
            <w:r w:rsidRPr="00327317">
              <w:rPr>
                <w:rFonts w:ascii="宋体" w:hAnsi="宋体" w:cs="宋体"/>
                <w:kern w:val="0"/>
                <w:sz w:val="24"/>
              </w:rPr>
              <w:t>6</w:t>
            </w:r>
            <w:r w:rsidRPr="00327317">
              <w:rPr>
                <w:rFonts w:ascii="宋体" w:hAnsi="宋体" w:cs="宋体" w:hint="eastAsia"/>
                <w:kern w:val="0"/>
                <w:sz w:val="24"/>
              </w:rPr>
              <w:t>、本项目不接受联合体磋商；</w:t>
            </w:r>
          </w:p>
          <w:p w:rsidR="00327317" w:rsidRPr="00327317" w:rsidRDefault="00327317" w:rsidP="00BE6B45">
            <w:pPr>
              <w:snapToGrid w:val="0"/>
              <w:spacing w:line="400" w:lineRule="exact"/>
              <w:ind w:rightChars="86" w:right="181"/>
              <w:rPr>
                <w:rFonts w:ascii="宋体" w:hAnsi="宋体" w:hint="eastAsia"/>
              </w:rPr>
            </w:pPr>
            <w:r w:rsidRPr="00327317">
              <w:rPr>
                <w:rFonts w:ascii="宋体" w:hAnsi="宋体" w:cs="宋体" w:hint="eastAsia"/>
                <w:kern w:val="0"/>
                <w:sz w:val="24"/>
              </w:rPr>
              <w:t>7、法律、法规规定的其他条件。</w:t>
            </w:r>
          </w:p>
        </w:tc>
        <w:tc>
          <w:tcPr>
            <w:tcW w:w="1309" w:type="dxa"/>
            <w:vAlign w:val="center"/>
          </w:tcPr>
          <w:p w:rsidR="00327317" w:rsidRPr="00327317" w:rsidRDefault="00327317" w:rsidP="00BE6B4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327317">
              <w:rPr>
                <w:rFonts w:ascii="宋体" w:hAnsi="宋体" w:hint="eastAsia"/>
                <w:sz w:val="24"/>
              </w:rPr>
              <w:t>39.324544</w:t>
            </w:r>
          </w:p>
        </w:tc>
      </w:tr>
    </w:tbl>
    <w:p w:rsidR="00327317" w:rsidRPr="00327317" w:rsidRDefault="00327317" w:rsidP="00327317">
      <w:pPr>
        <w:adjustRightInd w:val="0"/>
        <w:snapToGrid w:val="0"/>
        <w:spacing w:line="460" w:lineRule="exact"/>
        <w:ind w:firstLineChars="175" w:firstLine="420"/>
        <w:rPr>
          <w:rFonts w:ascii="宋体" w:hAnsi="宋体" w:cs="宋体" w:hint="eastAsia"/>
          <w:sz w:val="24"/>
        </w:rPr>
      </w:pPr>
      <w:r w:rsidRPr="00327317">
        <w:rPr>
          <w:rFonts w:ascii="宋体" w:hAnsi="宋体" w:cs="宋体" w:hint="eastAsia"/>
          <w:sz w:val="24"/>
        </w:rPr>
        <w:t>三、获取磋商文件</w:t>
      </w:r>
    </w:p>
    <w:p w:rsidR="00327317" w:rsidRPr="00327317" w:rsidRDefault="00327317" w:rsidP="00327317">
      <w:pPr>
        <w:adjustRightInd w:val="0"/>
        <w:snapToGrid w:val="0"/>
        <w:spacing w:line="460" w:lineRule="exact"/>
        <w:ind w:firstLineChars="175" w:firstLine="420"/>
        <w:rPr>
          <w:rFonts w:ascii="宋体" w:hAnsi="宋体" w:cs="宋体"/>
          <w:sz w:val="24"/>
        </w:rPr>
      </w:pPr>
      <w:r w:rsidRPr="00327317">
        <w:rPr>
          <w:rFonts w:ascii="宋体" w:hAnsi="宋体" w:cs="宋体" w:hint="eastAsia"/>
          <w:sz w:val="24"/>
        </w:rPr>
        <w:t>1、时间：2025年1月10日至2025年1月17日17时30分（北京时间）</w:t>
      </w:r>
    </w:p>
    <w:p w:rsidR="00327317" w:rsidRPr="00327317" w:rsidRDefault="00327317" w:rsidP="00327317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327317">
        <w:rPr>
          <w:rFonts w:ascii="宋体" w:hAnsi="宋体" w:cs="宋体" w:hint="eastAsia"/>
          <w:sz w:val="24"/>
        </w:rPr>
        <w:lastRenderedPageBreak/>
        <w:t>2、获取方式：供应商将营业执照副本扫描件、资质证书扫描件、</w:t>
      </w:r>
      <w:r w:rsidRPr="00327317">
        <w:rPr>
          <w:rFonts w:ascii="宋体" w:hAnsi="宋体" w:cs="宋体" w:hint="eastAsia"/>
          <w:kern w:val="0"/>
          <w:sz w:val="24"/>
        </w:rPr>
        <w:t>安全生产许可证扫描件、</w:t>
      </w:r>
      <w:r w:rsidRPr="00327317">
        <w:rPr>
          <w:rFonts w:ascii="宋体" w:hAnsi="宋体" w:cs="宋体" w:hint="eastAsia"/>
          <w:sz w:val="24"/>
        </w:rPr>
        <w:t>拟派</w:t>
      </w:r>
      <w:r w:rsidRPr="00327317">
        <w:rPr>
          <w:rFonts w:ascii="宋体" w:hAnsi="宋体" w:cs="宋体" w:hint="eastAsia"/>
          <w:kern w:val="0"/>
          <w:sz w:val="24"/>
        </w:rPr>
        <w:t>项目负责人建造师证及安全生产考核合格证扫描件、</w:t>
      </w:r>
      <w:r w:rsidRPr="00327317">
        <w:rPr>
          <w:rFonts w:ascii="宋体" w:hAnsi="宋体" w:cs="宋体" w:hint="eastAsia"/>
          <w:sz w:val="24"/>
        </w:rPr>
        <w:t>授权委托书及被授权人身份证、联系人、联系方式扫描件打包（以“项目编号+供应商名称”命名）发送至sddy</w:t>
      </w:r>
      <w:r w:rsidRPr="00327317">
        <w:rPr>
          <w:rFonts w:ascii="宋体" w:hAnsi="宋体" w:cs="宋体"/>
          <w:sz w:val="24"/>
        </w:rPr>
        <w:t>_jn@126.com</w:t>
      </w:r>
      <w:r w:rsidRPr="00327317">
        <w:rPr>
          <w:rFonts w:ascii="宋体" w:hAnsi="宋体" w:cs="宋体" w:hint="eastAsia"/>
          <w:sz w:val="24"/>
        </w:rPr>
        <w:t>，并缴纳文件费后1个工作日内将磋商文件发送至供应商邮箱。</w:t>
      </w:r>
    </w:p>
    <w:p w:rsidR="00327317" w:rsidRPr="00327317" w:rsidRDefault="00327317" w:rsidP="00327317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 w:hint="eastAsia"/>
          <w:sz w:val="24"/>
        </w:rPr>
      </w:pPr>
      <w:r w:rsidRPr="00327317">
        <w:rPr>
          <w:rFonts w:ascii="宋体" w:hAnsi="宋体" w:cs="宋体" w:hint="eastAsia"/>
          <w:sz w:val="24"/>
        </w:rPr>
        <w:t>3、磋商文件售价300元/份，获取磋商文件前交纳，售后不退。</w:t>
      </w:r>
    </w:p>
    <w:p w:rsidR="00327317" w:rsidRPr="00327317" w:rsidRDefault="00327317" w:rsidP="00327317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327317">
        <w:rPr>
          <w:rFonts w:ascii="宋体" w:hAnsi="宋体" w:cs="宋体" w:hint="eastAsia"/>
          <w:sz w:val="24"/>
        </w:rPr>
        <w:t>四、递交响应文件时间及地点</w:t>
      </w:r>
    </w:p>
    <w:p w:rsidR="00327317" w:rsidRPr="00327317" w:rsidRDefault="00327317" w:rsidP="00327317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327317">
        <w:rPr>
          <w:rFonts w:ascii="宋体" w:hAnsi="宋体" w:cs="宋体"/>
          <w:sz w:val="24"/>
        </w:rPr>
        <w:t>1.</w:t>
      </w:r>
      <w:r w:rsidRPr="00327317">
        <w:rPr>
          <w:rFonts w:ascii="宋体" w:hAnsi="宋体" w:cs="宋体" w:hint="eastAsia"/>
          <w:sz w:val="24"/>
        </w:rPr>
        <w:t>时间：</w:t>
      </w:r>
      <w:r w:rsidRPr="00327317">
        <w:rPr>
          <w:rFonts w:ascii="宋体" w:hAnsi="宋体" w:cs="宋体"/>
          <w:sz w:val="24"/>
        </w:rPr>
        <w:t>202</w:t>
      </w:r>
      <w:r w:rsidRPr="00327317">
        <w:rPr>
          <w:rFonts w:ascii="宋体" w:hAnsi="宋体" w:cs="宋体" w:hint="eastAsia"/>
          <w:sz w:val="24"/>
        </w:rPr>
        <w:t>5年1月21日14时00分（北京时间）</w:t>
      </w:r>
    </w:p>
    <w:p w:rsidR="00327317" w:rsidRPr="00327317" w:rsidRDefault="00327317" w:rsidP="00327317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327317">
        <w:rPr>
          <w:rFonts w:ascii="宋体" w:hAnsi="宋体" w:cs="宋体"/>
          <w:sz w:val="24"/>
        </w:rPr>
        <w:t>2.</w:t>
      </w:r>
      <w:r w:rsidRPr="00327317">
        <w:rPr>
          <w:rFonts w:ascii="宋体" w:hAnsi="宋体" w:cs="宋体" w:hint="eastAsia"/>
          <w:sz w:val="24"/>
        </w:rPr>
        <w:t>地点：济宁高新区红星东路京投SOHO1208会议室。</w:t>
      </w:r>
    </w:p>
    <w:p w:rsidR="00327317" w:rsidRPr="00327317" w:rsidRDefault="00327317" w:rsidP="00327317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327317">
        <w:rPr>
          <w:rFonts w:ascii="宋体" w:hAnsi="宋体" w:cs="宋体" w:hint="eastAsia"/>
          <w:sz w:val="24"/>
        </w:rPr>
        <w:t>五、磋商时间及地点</w:t>
      </w:r>
    </w:p>
    <w:p w:rsidR="00327317" w:rsidRPr="00327317" w:rsidRDefault="00327317" w:rsidP="00327317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327317">
        <w:rPr>
          <w:rFonts w:ascii="宋体" w:hAnsi="宋体" w:cs="宋体"/>
          <w:sz w:val="24"/>
        </w:rPr>
        <w:t>1.</w:t>
      </w:r>
      <w:r w:rsidRPr="00327317">
        <w:rPr>
          <w:rFonts w:ascii="宋体" w:hAnsi="宋体" w:cs="宋体" w:hint="eastAsia"/>
          <w:sz w:val="24"/>
        </w:rPr>
        <w:t>时间：</w:t>
      </w:r>
      <w:r w:rsidRPr="00327317">
        <w:rPr>
          <w:rFonts w:ascii="宋体" w:hAnsi="宋体" w:cs="宋体"/>
          <w:sz w:val="24"/>
        </w:rPr>
        <w:t>202</w:t>
      </w:r>
      <w:r w:rsidRPr="00327317">
        <w:rPr>
          <w:rFonts w:ascii="宋体" w:hAnsi="宋体" w:cs="宋体" w:hint="eastAsia"/>
          <w:sz w:val="24"/>
        </w:rPr>
        <w:t>5年1月21日14时00分（北京时间）</w:t>
      </w:r>
    </w:p>
    <w:p w:rsidR="00327317" w:rsidRPr="00327317" w:rsidRDefault="00327317" w:rsidP="00327317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327317">
        <w:rPr>
          <w:rFonts w:ascii="宋体" w:hAnsi="宋体" w:cs="宋体"/>
          <w:sz w:val="24"/>
        </w:rPr>
        <w:t>2.</w:t>
      </w:r>
      <w:r w:rsidRPr="00327317">
        <w:rPr>
          <w:rFonts w:ascii="宋体" w:hAnsi="宋体" w:cs="宋体" w:hint="eastAsia"/>
          <w:sz w:val="24"/>
        </w:rPr>
        <w:t>地点：济宁高新区红星东路京投SOHO1208会议室。</w:t>
      </w:r>
    </w:p>
    <w:p w:rsidR="00327317" w:rsidRPr="00327317" w:rsidRDefault="00327317" w:rsidP="00327317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327317">
        <w:rPr>
          <w:rFonts w:ascii="宋体" w:hAnsi="宋体" w:cs="宋体" w:hint="eastAsia"/>
          <w:sz w:val="24"/>
        </w:rPr>
        <w:t>六、采购项目联系方式：</w:t>
      </w:r>
    </w:p>
    <w:p w:rsidR="00327317" w:rsidRPr="00327317" w:rsidRDefault="00327317" w:rsidP="00327317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327317">
        <w:rPr>
          <w:rFonts w:ascii="宋体" w:hAnsi="宋体" w:cs="宋体" w:hint="eastAsia"/>
          <w:sz w:val="24"/>
        </w:rPr>
        <w:t>联系人：姬登峰、李鹏</w:t>
      </w:r>
      <w:r w:rsidRPr="00327317">
        <w:rPr>
          <w:rFonts w:ascii="宋体" w:hAnsi="宋体" w:cs="宋体"/>
          <w:sz w:val="24"/>
        </w:rPr>
        <w:t xml:space="preserve">     </w:t>
      </w:r>
      <w:r w:rsidRPr="00327317">
        <w:rPr>
          <w:rFonts w:ascii="宋体" w:hAnsi="宋体" w:cs="宋体" w:hint="eastAsia"/>
          <w:sz w:val="24"/>
        </w:rPr>
        <w:t>联系方式：0537-7977997、15589786299</w:t>
      </w:r>
    </w:p>
    <w:p w:rsidR="00327317" w:rsidRPr="00327317" w:rsidRDefault="00327317" w:rsidP="00327317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 w:hint="eastAsia"/>
          <w:sz w:val="24"/>
        </w:rPr>
      </w:pPr>
      <w:r w:rsidRPr="00327317">
        <w:rPr>
          <w:rFonts w:ascii="宋体" w:hAnsi="宋体" w:cs="宋体" w:hint="eastAsia"/>
          <w:sz w:val="24"/>
        </w:rPr>
        <w:t>七、采购项目的用途、数量、简要技术要求等</w:t>
      </w:r>
    </w:p>
    <w:p w:rsidR="000D21F0" w:rsidRPr="00327317" w:rsidRDefault="00327317" w:rsidP="00327317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327317">
        <w:rPr>
          <w:rFonts w:ascii="宋体" w:hAnsi="宋体" w:cs="宋体" w:hint="eastAsia"/>
          <w:sz w:val="24"/>
        </w:rPr>
        <w:t>详见竞争性磋商文件。</w:t>
      </w:r>
    </w:p>
    <w:sectPr w:rsidR="000D21F0" w:rsidRPr="00327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1F0" w:rsidRDefault="000D21F0" w:rsidP="00327317">
      <w:r>
        <w:separator/>
      </w:r>
    </w:p>
  </w:endnote>
  <w:endnote w:type="continuationSeparator" w:id="1">
    <w:p w:rsidR="000D21F0" w:rsidRDefault="000D21F0" w:rsidP="00327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1F0" w:rsidRDefault="000D21F0" w:rsidP="00327317">
      <w:r>
        <w:separator/>
      </w:r>
    </w:p>
  </w:footnote>
  <w:footnote w:type="continuationSeparator" w:id="1">
    <w:p w:rsidR="000D21F0" w:rsidRDefault="000D21F0" w:rsidP="00327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317"/>
    <w:rsid w:val="000D21F0"/>
    <w:rsid w:val="0032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27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327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32731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273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327317"/>
    <w:rPr>
      <w:sz w:val="18"/>
      <w:szCs w:val="18"/>
    </w:rPr>
  </w:style>
  <w:style w:type="paragraph" w:styleId="a6">
    <w:name w:val="Title"/>
    <w:basedOn w:val="a"/>
    <w:next w:val="a"/>
    <w:link w:val="Char1"/>
    <w:qFormat/>
    <w:rsid w:val="00327317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  <w:lang/>
    </w:rPr>
  </w:style>
  <w:style w:type="character" w:customStyle="1" w:styleId="Char1">
    <w:name w:val="标题 Char"/>
    <w:basedOn w:val="a1"/>
    <w:link w:val="a6"/>
    <w:rsid w:val="00327317"/>
    <w:rPr>
      <w:rFonts w:ascii="等线 Light" w:eastAsia="宋体" w:hAnsi="等线 Light" w:cs="Times New Roman"/>
      <w:b/>
      <w:bCs/>
      <w:sz w:val="32"/>
      <w:szCs w:val="32"/>
      <w:lang/>
    </w:rPr>
  </w:style>
  <w:style w:type="paragraph" w:styleId="a0">
    <w:name w:val="Body Text"/>
    <w:basedOn w:val="a"/>
    <w:link w:val="Char2"/>
    <w:uiPriority w:val="99"/>
    <w:semiHidden/>
    <w:unhideWhenUsed/>
    <w:rsid w:val="00327317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32731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2025-01-10T01:39:00Z</dcterms:created>
  <dcterms:modified xsi:type="dcterms:W3CDTF">2025-01-10T01:50:00Z</dcterms:modified>
</cp:coreProperties>
</file>