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3E3" w:rsidRDefault="00AA429E" w:rsidP="00164336">
      <w:pPr>
        <w:pStyle w:val="a3"/>
        <w:spacing w:line="360" w:lineRule="auto"/>
        <w:ind w:firstLineChars="0" w:firstLine="0"/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视频会议设备</w:t>
      </w:r>
      <w:r w:rsidR="00BE03E3" w:rsidRPr="001C7C72">
        <w:rPr>
          <w:rFonts w:ascii="黑体" w:eastAsia="黑体" w:hint="eastAsia"/>
          <w:b/>
          <w:sz w:val="36"/>
          <w:szCs w:val="36"/>
        </w:rPr>
        <w:t>采购公告</w:t>
      </w:r>
    </w:p>
    <w:p w:rsidR="00B806BE" w:rsidRPr="001C7C72" w:rsidRDefault="00DA36FA" w:rsidP="00164336">
      <w:pPr>
        <w:pStyle w:val="a3"/>
        <w:spacing w:line="360" w:lineRule="auto"/>
        <w:ind w:firstLineChars="0" w:firstLine="0"/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（第四</w:t>
      </w:r>
      <w:r w:rsidR="00B806BE">
        <w:rPr>
          <w:rFonts w:ascii="黑体" w:eastAsia="黑体" w:hint="eastAsia"/>
          <w:b/>
          <w:sz w:val="36"/>
          <w:szCs w:val="36"/>
        </w:rPr>
        <w:t>次）</w:t>
      </w:r>
    </w:p>
    <w:p w:rsidR="00BE03E3" w:rsidRPr="00A556A8" w:rsidRDefault="00BE03E3" w:rsidP="008B127E">
      <w:pPr>
        <w:pStyle w:val="a3"/>
        <w:spacing w:line="360" w:lineRule="auto"/>
        <w:ind w:firstLineChars="0" w:firstLine="0"/>
        <w:rPr>
          <w:rFonts w:asciiTheme="minorEastAsia" w:eastAsiaTheme="minorEastAsia" w:hAnsiTheme="minorEastAsia"/>
          <w:b/>
          <w:sz w:val="24"/>
          <w:szCs w:val="24"/>
        </w:rPr>
      </w:pPr>
      <w:r w:rsidRPr="00A556A8">
        <w:rPr>
          <w:rFonts w:asciiTheme="minorEastAsia" w:eastAsiaTheme="minorEastAsia" w:hAnsiTheme="minorEastAsia" w:hint="eastAsia"/>
          <w:b/>
          <w:sz w:val="24"/>
          <w:szCs w:val="24"/>
        </w:rPr>
        <w:t>一、项目内容</w:t>
      </w:r>
    </w:p>
    <w:p w:rsidR="00BE03E3" w:rsidRPr="00A556A8" w:rsidRDefault="00BE03E3" w:rsidP="00727265">
      <w:pPr>
        <w:pStyle w:val="a3"/>
        <w:spacing w:line="360" w:lineRule="auto"/>
        <w:ind w:firstLine="480"/>
        <w:rPr>
          <w:rFonts w:asciiTheme="minorEastAsia" w:eastAsiaTheme="minorEastAsia" w:hAnsiTheme="minorEastAsia"/>
          <w:b/>
          <w:sz w:val="24"/>
          <w:szCs w:val="24"/>
        </w:rPr>
      </w:pPr>
      <w:r w:rsidRPr="00A556A8">
        <w:rPr>
          <w:rFonts w:asciiTheme="minorEastAsia" w:eastAsiaTheme="minorEastAsia" w:hAnsiTheme="minorEastAsia" w:hint="eastAsia"/>
          <w:sz w:val="24"/>
          <w:szCs w:val="24"/>
        </w:rPr>
        <w:t>济宁医学院</w:t>
      </w:r>
      <w:r w:rsidR="00B64BF9" w:rsidRPr="00A556A8">
        <w:rPr>
          <w:rFonts w:asciiTheme="minorEastAsia" w:eastAsiaTheme="minorEastAsia" w:hAnsiTheme="minorEastAsia" w:hint="eastAsia"/>
          <w:sz w:val="24"/>
          <w:szCs w:val="24"/>
        </w:rPr>
        <w:t>国际教育学院</w:t>
      </w:r>
      <w:r w:rsidR="00AA429E" w:rsidRPr="00A556A8">
        <w:rPr>
          <w:rFonts w:asciiTheme="minorEastAsia" w:eastAsiaTheme="minorEastAsia" w:hAnsiTheme="minorEastAsia" w:hint="eastAsia"/>
          <w:sz w:val="24"/>
          <w:szCs w:val="24"/>
        </w:rPr>
        <w:t>视频会议设备</w:t>
      </w:r>
      <w:r w:rsidR="000F695E" w:rsidRPr="00A556A8">
        <w:rPr>
          <w:rFonts w:asciiTheme="minorEastAsia" w:eastAsiaTheme="minorEastAsia" w:hAnsiTheme="minorEastAsia" w:hint="eastAsia"/>
          <w:sz w:val="24"/>
          <w:szCs w:val="24"/>
        </w:rPr>
        <w:t>采购</w:t>
      </w:r>
      <w:r w:rsidR="00E0503F" w:rsidRPr="00A556A8">
        <w:rPr>
          <w:rFonts w:asciiTheme="minorEastAsia" w:eastAsiaTheme="minorEastAsia" w:hAnsiTheme="minorEastAsia" w:hint="eastAsia"/>
          <w:sz w:val="24"/>
          <w:szCs w:val="24"/>
        </w:rPr>
        <w:t>及安装</w:t>
      </w:r>
      <w:r w:rsidRPr="00A556A8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BE03E3" w:rsidRPr="00A556A8" w:rsidRDefault="00BE03E3" w:rsidP="008B127E">
      <w:pPr>
        <w:pStyle w:val="a3"/>
        <w:spacing w:line="360" w:lineRule="auto"/>
        <w:ind w:firstLineChars="0" w:firstLine="0"/>
        <w:rPr>
          <w:rFonts w:asciiTheme="minorEastAsia" w:eastAsiaTheme="minorEastAsia" w:hAnsiTheme="minorEastAsia"/>
          <w:b/>
          <w:sz w:val="24"/>
          <w:szCs w:val="24"/>
        </w:rPr>
      </w:pPr>
      <w:r w:rsidRPr="00A556A8">
        <w:rPr>
          <w:rFonts w:asciiTheme="minorEastAsia" w:eastAsiaTheme="minorEastAsia" w:hAnsiTheme="minorEastAsia" w:hint="eastAsia"/>
          <w:b/>
          <w:sz w:val="24"/>
          <w:szCs w:val="24"/>
        </w:rPr>
        <w:t>二、招标要求</w:t>
      </w:r>
    </w:p>
    <w:p w:rsidR="00BE03E3" w:rsidRPr="00A556A8" w:rsidRDefault="00BE03E3" w:rsidP="008B127E">
      <w:pPr>
        <w:spacing w:line="360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A556A8">
        <w:rPr>
          <w:rFonts w:asciiTheme="minorEastAsia" w:eastAsiaTheme="minorEastAsia" w:hAnsiTheme="minorEastAsia"/>
          <w:b/>
          <w:sz w:val="24"/>
          <w:szCs w:val="24"/>
        </w:rPr>
        <w:t>1</w:t>
      </w:r>
      <w:r w:rsidRPr="00A556A8">
        <w:rPr>
          <w:rFonts w:asciiTheme="minorEastAsia" w:eastAsiaTheme="minorEastAsia" w:hAnsiTheme="minorEastAsia" w:hint="eastAsia"/>
          <w:b/>
          <w:sz w:val="24"/>
          <w:szCs w:val="24"/>
        </w:rPr>
        <w:t>、</w:t>
      </w:r>
      <w:r w:rsidR="00AC4578">
        <w:rPr>
          <w:rFonts w:asciiTheme="minorEastAsia" w:eastAsiaTheme="minorEastAsia" w:hAnsiTheme="minorEastAsia" w:hint="eastAsia"/>
          <w:b/>
          <w:sz w:val="24"/>
          <w:szCs w:val="24"/>
        </w:rPr>
        <w:t>投标人要求</w:t>
      </w:r>
    </w:p>
    <w:p w:rsidR="00136657" w:rsidRPr="00A556A8" w:rsidRDefault="00136657" w:rsidP="00136657">
      <w:pPr>
        <w:spacing w:line="360" w:lineRule="auto"/>
        <w:ind w:firstLineChars="100" w:firstLine="240"/>
        <w:rPr>
          <w:rFonts w:asciiTheme="minorEastAsia" w:eastAsiaTheme="minorEastAsia" w:hAnsiTheme="minorEastAsia"/>
          <w:sz w:val="24"/>
          <w:szCs w:val="24"/>
        </w:rPr>
      </w:pPr>
      <w:r w:rsidRPr="00A556A8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A556A8">
        <w:rPr>
          <w:rFonts w:asciiTheme="minorEastAsia" w:eastAsiaTheme="minorEastAsia" w:hAnsiTheme="minorEastAsia" w:cs="宋体"/>
          <w:kern w:val="0"/>
          <w:sz w:val="24"/>
          <w:szCs w:val="24"/>
        </w:rPr>
        <w:t>1</w:t>
      </w:r>
      <w:r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）</w:t>
      </w:r>
      <w:r w:rsidRPr="00A556A8">
        <w:rPr>
          <w:rFonts w:asciiTheme="minorEastAsia" w:eastAsiaTheme="minorEastAsia" w:hAnsiTheme="minorEastAsia" w:hint="eastAsia"/>
          <w:sz w:val="24"/>
          <w:szCs w:val="24"/>
        </w:rPr>
        <w:t>满足政府采购法第二十二条规定</w:t>
      </w:r>
      <w:r w:rsidR="00F97E42" w:rsidRPr="00A556A8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:rsidR="00BE03E3" w:rsidRPr="00A556A8" w:rsidRDefault="00BE03E3" w:rsidP="00727265">
      <w:pPr>
        <w:spacing w:line="360" w:lineRule="auto"/>
        <w:ind w:firstLineChars="100" w:firstLine="240"/>
        <w:rPr>
          <w:rFonts w:asciiTheme="minorEastAsia" w:eastAsiaTheme="minorEastAsia" w:hAnsiTheme="minorEastAsia" w:cs="宋体"/>
          <w:kern w:val="0"/>
          <w:sz w:val="24"/>
          <w:szCs w:val="24"/>
        </w:rPr>
      </w:pPr>
      <w:r w:rsidRPr="00A556A8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="00136657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2</w:t>
      </w:r>
      <w:r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）在中华人民共和国境内登记注册成立，具有独立法人资格</w:t>
      </w:r>
      <w:r w:rsidR="00B579F2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或个体工商户</w:t>
      </w:r>
      <w:r w:rsidR="00141C85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，具备经营相关产品的业务范围</w:t>
      </w:r>
      <w:r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；</w:t>
      </w:r>
    </w:p>
    <w:p w:rsidR="00BE03E3" w:rsidRPr="00A556A8" w:rsidRDefault="00BE03E3" w:rsidP="00727265">
      <w:pPr>
        <w:widowControl/>
        <w:spacing w:line="360" w:lineRule="auto"/>
        <w:ind w:firstLineChars="100" w:firstLine="240"/>
        <w:rPr>
          <w:rFonts w:asciiTheme="minorEastAsia" w:eastAsiaTheme="minorEastAsia" w:hAnsiTheme="minorEastAsia" w:cs="宋体"/>
          <w:kern w:val="0"/>
          <w:sz w:val="24"/>
          <w:szCs w:val="24"/>
        </w:rPr>
      </w:pPr>
      <w:r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（</w:t>
      </w:r>
      <w:r w:rsidR="00136657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3</w:t>
      </w:r>
      <w:r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）具有良好的资金及财务状况；</w:t>
      </w:r>
    </w:p>
    <w:p w:rsidR="00BE03E3" w:rsidRPr="00A556A8" w:rsidRDefault="00BE03E3" w:rsidP="00727265">
      <w:pPr>
        <w:widowControl/>
        <w:spacing w:line="360" w:lineRule="auto"/>
        <w:ind w:firstLineChars="100" w:firstLine="240"/>
        <w:rPr>
          <w:rFonts w:asciiTheme="minorEastAsia" w:eastAsiaTheme="minorEastAsia" w:hAnsiTheme="minorEastAsia" w:cs="宋体"/>
          <w:kern w:val="0"/>
          <w:sz w:val="24"/>
          <w:szCs w:val="24"/>
        </w:rPr>
      </w:pPr>
      <w:r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（</w:t>
      </w:r>
      <w:r w:rsidR="00136657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4</w:t>
      </w:r>
      <w:r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）遵守国家法律、法规，具备良好商业信誉，最近3</w:t>
      </w:r>
      <w:r w:rsidR="0061415A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年在经营活动中没有违法、违规记录。</w:t>
      </w:r>
    </w:p>
    <w:p w:rsidR="00BE03E3" w:rsidRPr="00A556A8" w:rsidRDefault="00BE03E3" w:rsidP="008B127E">
      <w:pPr>
        <w:widowControl/>
        <w:spacing w:line="360" w:lineRule="auto"/>
        <w:rPr>
          <w:rFonts w:asciiTheme="minorEastAsia" w:eastAsiaTheme="minorEastAsia" w:hAnsiTheme="minorEastAsia" w:cs="宋体"/>
          <w:b/>
          <w:kern w:val="0"/>
          <w:sz w:val="24"/>
          <w:szCs w:val="24"/>
        </w:rPr>
      </w:pPr>
      <w:r w:rsidRPr="00A556A8">
        <w:rPr>
          <w:rFonts w:asciiTheme="minorEastAsia" w:eastAsiaTheme="minorEastAsia" w:hAnsiTheme="minorEastAsia" w:cs="宋体" w:hint="eastAsia"/>
          <w:b/>
          <w:kern w:val="0"/>
          <w:sz w:val="24"/>
          <w:szCs w:val="24"/>
        </w:rPr>
        <w:t>2、</w:t>
      </w:r>
      <w:r w:rsidR="000F695E" w:rsidRPr="00A556A8">
        <w:rPr>
          <w:rFonts w:asciiTheme="minorEastAsia" w:eastAsiaTheme="minorEastAsia" w:hAnsiTheme="minorEastAsia" w:cs="宋体" w:hint="eastAsia"/>
          <w:b/>
          <w:kern w:val="0"/>
          <w:sz w:val="24"/>
          <w:szCs w:val="24"/>
        </w:rPr>
        <w:t>产品规格及采购数量</w:t>
      </w:r>
    </w:p>
    <w:p w:rsidR="00AA429E" w:rsidRPr="00A556A8" w:rsidRDefault="00AA429E" w:rsidP="00F928C1">
      <w:pPr>
        <w:widowControl/>
        <w:spacing w:line="360" w:lineRule="auto"/>
        <w:ind w:firstLineChars="200" w:firstLine="480"/>
        <w:rPr>
          <w:rFonts w:asciiTheme="minorEastAsia" w:eastAsiaTheme="minorEastAsia" w:hAnsiTheme="minorEastAsia" w:cs="宋体"/>
          <w:kern w:val="0"/>
          <w:sz w:val="24"/>
          <w:szCs w:val="24"/>
        </w:rPr>
      </w:pPr>
      <w:r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详见“附件”</w:t>
      </w:r>
    </w:p>
    <w:p w:rsidR="001E02B9" w:rsidRPr="00A556A8" w:rsidRDefault="001E02B9" w:rsidP="00F928C1">
      <w:pPr>
        <w:widowControl/>
        <w:spacing w:line="360" w:lineRule="auto"/>
        <w:ind w:firstLineChars="200" w:firstLine="480"/>
        <w:rPr>
          <w:rFonts w:asciiTheme="minorEastAsia" w:eastAsiaTheme="minorEastAsia" w:hAnsiTheme="minorEastAsia" w:cs="宋体"/>
          <w:kern w:val="0"/>
          <w:sz w:val="24"/>
          <w:szCs w:val="24"/>
        </w:rPr>
      </w:pPr>
      <w:r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采购预算</w:t>
      </w:r>
      <w:r w:rsidR="00E0503F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（控制价）</w:t>
      </w:r>
      <w:r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：</w:t>
      </w:r>
      <w:r w:rsidR="00E64242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人民币</w:t>
      </w:r>
      <w:r w:rsidR="00DA36FA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10</w:t>
      </w:r>
      <w:r w:rsidR="00E64242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万元</w:t>
      </w:r>
      <w:r w:rsidR="002778BA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。</w:t>
      </w:r>
    </w:p>
    <w:p w:rsidR="00A71FCE" w:rsidRPr="00A556A8" w:rsidRDefault="00AA429E" w:rsidP="00F928C1">
      <w:pPr>
        <w:widowControl/>
        <w:spacing w:line="360" w:lineRule="auto"/>
        <w:ind w:firstLineChars="200" w:firstLine="480"/>
        <w:rPr>
          <w:rFonts w:asciiTheme="minorEastAsia" w:eastAsiaTheme="minorEastAsia" w:hAnsiTheme="minorEastAsia" w:cs="宋体"/>
          <w:kern w:val="0"/>
          <w:sz w:val="24"/>
          <w:szCs w:val="24"/>
        </w:rPr>
      </w:pPr>
      <w:r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工</w:t>
      </w:r>
      <w:r w:rsidR="00A71FCE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期：自宣布成交结果后，不晚于</w:t>
      </w:r>
      <w:r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15</w:t>
      </w:r>
      <w:r w:rsidR="00A71FCE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个工作日。</w:t>
      </w:r>
    </w:p>
    <w:p w:rsidR="00666854" w:rsidRPr="00A556A8" w:rsidRDefault="00666854" w:rsidP="00F928C1">
      <w:pPr>
        <w:widowControl/>
        <w:spacing w:line="360" w:lineRule="auto"/>
        <w:ind w:firstLineChars="200" w:firstLine="480"/>
        <w:rPr>
          <w:rFonts w:asciiTheme="minorEastAsia" w:eastAsiaTheme="minorEastAsia" w:hAnsiTheme="minorEastAsia" w:cs="宋体"/>
          <w:kern w:val="0"/>
          <w:sz w:val="24"/>
          <w:szCs w:val="24"/>
        </w:rPr>
      </w:pPr>
      <w:r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施工地点：济宁医学院</w:t>
      </w:r>
      <w:r w:rsidR="002B43E7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太白湖校区、</w:t>
      </w:r>
      <w:r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日照校区</w:t>
      </w:r>
      <w:r w:rsidR="002B43E7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两地施工。</w:t>
      </w:r>
    </w:p>
    <w:p w:rsidR="00481E92" w:rsidRPr="00A556A8" w:rsidRDefault="00481E92" w:rsidP="00481E92">
      <w:pPr>
        <w:spacing w:line="360" w:lineRule="auto"/>
        <w:rPr>
          <w:rFonts w:asciiTheme="minorEastAsia" w:eastAsiaTheme="minorEastAsia" w:hAnsiTheme="minorEastAsia" w:cs="宋体"/>
          <w:b/>
          <w:kern w:val="0"/>
          <w:sz w:val="24"/>
          <w:szCs w:val="24"/>
        </w:rPr>
      </w:pPr>
      <w:r w:rsidRPr="00A556A8">
        <w:rPr>
          <w:rFonts w:asciiTheme="minorEastAsia" w:eastAsiaTheme="minorEastAsia" w:hAnsiTheme="minorEastAsia" w:cs="宋体" w:hint="eastAsia"/>
          <w:b/>
          <w:kern w:val="0"/>
          <w:sz w:val="24"/>
          <w:szCs w:val="24"/>
        </w:rPr>
        <w:t>3</w:t>
      </w:r>
      <w:r w:rsidR="00C64C7F" w:rsidRPr="00A556A8">
        <w:rPr>
          <w:rFonts w:asciiTheme="minorEastAsia" w:eastAsiaTheme="minorEastAsia" w:hAnsiTheme="minorEastAsia" w:cs="宋体" w:hint="eastAsia"/>
          <w:b/>
          <w:kern w:val="0"/>
          <w:sz w:val="24"/>
          <w:szCs w:val="24"/>
        </w:rPr>
        <w:t>、报价截止时间</w:t>
      </w:r>
    </w:p>
    <w:p w:rsidR="00481E92" w:rsidRPr="00A556A8" w:rsidRDefault="00136657" w:rsidP="000F695E">
      <w:pPr>
        <w:spacing w:line="360" w:lineRule="auto"/>
        <w:ind w:firstLineChars="200" w:firstLine="480"/>
        <w:rPr>
          <w:rFonts w:asciiTheme="minorEastAsia" w:eastAsiaTheme="minorEastAsia" w:hAnsiTheme="minorEastAsia" w:cs="宋体"/>
          <w:kern w:val="0"/>
          <w:sz w:val="24"/>
          <w:szCs w:val="24"/>
        </w:rPr>
      </w:pPr>
      <w:r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201</w:t>
      </w:r>
      <w:r w:rsidR="00413DF1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9</w:t>
      </w:r>
      <w:r w:rsidR="00481E92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年</w:t>
      </w:r>
      <w:r w:rsidR="005475F1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11</w:t>
      </w:r>
      <w:r w:rsidR="00481E92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月</w:t>
      </w:r>
      <w:r w:rsidR="00DA36FA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11</w:t>
      </w:r>
      <w:r w:rsidR="00481E92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日</w:t>
      </w:r>
      <w:r w:rsidR="00141C85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，周</w:t>
      </w:r>
      <w:r w:rsidR="00DA36FA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一</w:t>
      </w:r>
      <w:r w:rsidR="00AA429E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，</w:t>
      </w:r>
      <w:r w:rsidR="00C64C7F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上</w:t>
      </w:r>
      <w:r w:rsidR="00481E92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午</w:t>
      </w:r>
      <w:r w:rsidR="00C64C7F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09</w:t>
      </w:r>
      <w:r w:rsidR="000F695E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：00</w:t>
      </w:r>
      <w:r w:rsidR="00C64C7F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。</w:t>
      </w:r>
    </w:p>
    <w:p w:rsidR="00BE03E3" w:rsidRPr="00A556A8" w:rsidRDefault="00C85E1C" w:rsidP="008B127E">
      <w:pPr>
        <w:spacing w:line="360" w:lineRule="auto"/>
        <w:rPr>
          <w:rFonts w:asciiTheme="minorEastAsia" w:eastAsiaTheme="minorEastAsia" w:hAnsiTheme="minorEastAsia" w:cs="宋体"/>
          <w:b/>
          <w:color w:val="000000"/>
          <w:kern w:val="0"/>
          <w:sz w:val="24"/>
          <w:szCs w:val="24"/>
        </w:rPr>
      </w:pPr>
      <w:r w:rsidRPr="00A556A8">
        <w:rPr>
          <w:rFonts w:asciiTheme="minorEastAsia" w:eastAsiaTheme="minorEastAsia" w:hAnsiTheme="minorEastAsia" w:cs="宋体" w:hint="eastAsia"/>
          <w:b/>
          <w:kern w:val="0"/>
          <w:sz w:val="24"/>
          <w:szCs w:val="24"/>
        </w:rPr>
        <w:t>4</w:t>
      </w:r>
      <w:r w:rsidR="00BE03E3" w:rsidRPr="00A556A8">
        <w:rPr>
          <w:rFonts w:asciiTheme="minorEastAsia" w:eastAsiaTheme="minorEastAsia" w:hAnsiTheme="minorEastAsia" w:cs="宋体" w:hint="eastAsia"/>
          <w:b/>
          <w:kern w:val="0"/>
          <w:sz w:val="24"/>
          <w:szCs w:val="24"/>
        </w:rPr>
        <w:t>、报价</w:t>
      </w:r>
      <w:r w:rsidR="000F695E" w:rsidRPr="00A556A8">
        <w:rPr>
          <w:rFonts w:asciiTheme="minorEastAsia" w:eastAsiaTheme="minorEastAsia" w:hAnsiTheme="minorEastAsia" w:cs="宋体" w:hint="eastAsia"/>
          <w:b/>
          <w:kern w:val="0"/>
          <w:sz w:val="24"/>
          <w:szCs w:val="24"/>
        </w:rPr>
        <w:t>及</w:t>
      </w:r>
      <w:r w:rsidR="00BE03E3" w:rsidRPr="00A556A8">
        <w:rPr>
          <w:rFonts w:asciiTheme="minorEastAsia" w:eastAsiaTheme="minorEastAsia" w:hAnsiTheme="minorEastAsia" w:cs="宋体" w:hint="eastAsia"/>
          <w:b/>
          <w:kern w:val="0"/>
          <w:sz w:val="24"/>
          <w:szCs w:val="24"/>
        </w:rPr>
        <w:t>要求</w:t>
      </w:r>
    </w:p>
    <w:p w:rsidR="000F695E" w:rsidRPr="00A556A8" w:rsidRDefault="00BE03E3" w:rsidP="000F695E">
      <w:pPr>
        <w:spacing w:line="360" w:lineRule="auto"/>
        <w:ind w:firstLineChars="100" w:firstLine="24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A556A8">
        <w:rPr>
          <w:rFonts w:asciiTheme="minorEastAsia" w:eastAsiaTheme="minorEastAsia" w:hAnsiTheme="minorEastAsia" w:hint="eastAsia"/>
          <w:color w:val="000000"/>
          <w:sz w:val="24"/>
          <w:szCs w:val="24"/>
        </w:rPr>
        <w:t>（</w:t>
      </w:r>
      <w:r w:rsidRPr="00A556A8">
        <w:rPr>
          <w:rFonts w:asciiTheme="minorEastAsia" w:eastAsiaTheme="minorEastAsia" w:hAnsiTheme="minorEastAsia"/>
          <w:color w:val="000000"/>
          <w:sz w:val="24"/>
          <w:szCs w:val="24"/>
        </w:rPr>
        <w:t>1</w:t>
      </w:r>
      <w:r w:rsidR="00894826" w:rsidRPr="00A556A8">
        <w:rPr>
          <w:rFonts w:asciiTheme="minorEastAsia" w:eastAsiaTheme="minorEastAsia" w:hAnsiTheme="minorEastAsia" w:hint="eastAsia"/>
          <w:color w:val="000000"/>
          <w:sz w:val="24"/>
          <w:szCs w:val="24"/>
        </w:rPr>
        <w:t>）</w:t>
      </w:r>
      <w:r w:rsidR="00886E3E" w:rsidRPr="00A556A8">
        <w:rPr>
          <w:rFonts w:asciiTheme="minorEastAsia" w:eastAsiaTheme="minorEastAsia" w:hAnsiTheme="minorEastAsia" w:hint="eastAsia"/>
          <w:color w:val="000000"/>
          <w:sz w:val="24"/>
          <w:szCs w:val="24"/>
        </w:rPr>
        <w:t>为更好地兼容我校现有视频会议设备，</w:t>
      </w:r>
      <w:proofErr w:type="gramStart"/>
      <w:r w:rsidR="00886E3E" w:rsidRPr="00A556A8">
        <w:rPr>
          <w:rFonts w:asciiTheme="minorEastAsia" w:eastAsiaTheme="minorEastAsia" w:hAnsiTheme="minorEastAsia" w:hint="eastAsia"/>
          <w:color w:val="000000"/>
          <w:sz w:val="24"/>
          <w:szCs w:val="24"/>
        </w:rPr>
        <w:t>请严格</w:t>
      </w:r>
      <w:proofErr w:type="gramEnd"/>
      <w:r w:rsidR="00886E3E" w:rsidRPr="00A556A8">
        <w:rPr>
          <w:rFonts w:asciiTheme="minorEastAsia" w:eastAsiaTheme="minorEastAsia" w:hAnsiTheme="minorEastAsia" w:hint="eastAsia"/>
          <w:color w:val="000000"/>
          <w:sz w:val="24"/>
          <w:szCs w:val="24"/>
        </w:rPr>
        <w:t>按照设备清单中规定的设备品牌、型号报价</w:t>
      </w:r>
      <w:r w:rsidR="00694BF6" w:rsidRPr="00A556A8">
        <w:rPr>
          <w:rFonts w:asciiTheme="minorEastAsia" w:eastAsiaTheme="minorEastAsia" w:hAnsiTheme="minorEastAsia" w:hint="eastAsia"/>
          <w:color w:val="000000"/>
          <w:sz w:val="24"/>
          <w:szCs w:val="24"/>
        </w:rPr>
        <w:t>，供应商提供送货</w:t>
      </w:r>
      <w:r w:rsidR="000F695E" w:rsidRPr="00A556A8">
        <w:rPr>
          <w:rFonts w:asciiTheme="minorEastAsia" w:eastAsiaTheme="minorEastAsia" w:hAnsiTheme="minorEastAsia" w:hint="eastAsia"/>
          <w:color w:val="000000"/>
          <w:sz w:val="24"/>
          <w:szCs w:val="24"/>
        </w:rPr>
        <w:t>及</w:t>
      </w:r>
      <w:r w:rsidR="00694BF6" w:rsidRPr="00A556A8">
        <w:rPr>
          <w:rFonts w:asciiTheme="minorEastAsia" w:eastAsiaTheme="minorEastAsia" w:hAnsiTheme="minorEastAsia" w:hint="eastAsia"/>
          <w:color w:val="000000"/>
          <w:sz w:val="24"/>
          <w:szCs w:val="24"/>
        </w:rPr>
        <w:t>安装</w:t>
      </w:r>
      <w:r w:rsidR="000F695E" w:rsidRPr="00A556A8">
        <w:rPr>
          <w:rFonts w:asciiTheme="minorEastAsia" w:eastAsiaTheme="minorEastAsia" w:hAnsiTheme="minorEastAsia" w:hint="eastAsia"/>
          <w:color w:val="000000"/>
          <w:sz w:val="24"/>
          <w:szCs w:val="24"/>
        </w:rPr>
        <w:t>服务。</w:t>
      </w:r>
    </w:p>
    <w:p w:rsidR="000F695E" w:rsidRPr="00A556A8" w:rsidRDefault="00BE03E3" w:rsidP="000F695E">
      <w:pPr>
        <w:spacing w:line="360" w:lineRule="auto"/>
        <w:ind w:firstLineChars="100" w:firstLine="24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A556A8">
        <w:rPr>
          <w:rFonts w:asciiTheme="minorEastAsia" w:eastAsiaTheme="minorEastAsia" w:hAnsiTheme="minorEastAsia" w:hint="eastAsia"/>
          <w:color w:val="000000"/>
          <w:sz w:val="24"/>
          <w:szCs w:val="24"/>
        </w:rPr>
        <w:t>（</w:t>
      </w:r>
      <w:r w:rsidR="00481E92" w:rsidRPr="00A556A8">
        <w:rPr>
          <w:rFonts w:asciiTheme="minorEastAsia" w:eastAsiaTheme="minorEastAsia" w:hAnsiTheme="minorEastAsia" w:hint="eastAsia"/>
          <w:color w:val="000000"/>
          <w:sz w:val="24"/>
          <w:szCs w:val="24"/>
        </w:rPr>
        <w:t>2</w:t>
      </w:r>
      <w:r w:rsidRPr="00A556A8">
        <w:rPr>
          <w:rFonts w:asciiTheme="minorEastAsia" w:eastAsiaTheme="minorEastAsia" w:hAnsiTheme="minorEastAsia" w:hint="eastAsia"/>
          <w:color w:val="000000"/>
          <w:sz w:val="24"/>
          <w:szCs w:val="24"/>
        </w:rPr>
        <w:t>）结算方式：</w:t>
      </w:r>
      <w:r w:rsidR="00F53715" w:rsidRPr="00A556A8">
        <w:rPr>
          <w:rFonts w:asciiTheme="minorEastAsia" w:eastAsiaTheme="minorEastAsia" w:hAnsiTheme="minorEastAsia" w:hint="eastAsia"/>
          <w:color w:val="000000"/>
          <w:sz w:val="24"/>
          <w:szCs w:val="24"/>
        </w:rPr>
        <w:t>货到</w:t>
      </w:r>
      <w:r w:rsidR="00933A26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安装完毕</w:t>
      </w:r>
      <w:r w:rsidR="00933A26" w:rsidRPr="00A556A8">
        <w:rPr>
          <w:rFonts w:asciiTheme="minorEastAsia" w:eastAsiaTheme="minorEastAsia" w:hAnsiTheme="minorEastAsia" w:hint="eastAsia"/>
          <w:color w:val="000000"/>
          <w:sz w:val="24"/>
          <w:szCs w:val="24"/>
        </w:rPr>
        <w:t>，验收合格后，</w:t>
      </w:r>
      <w:r w:rsidR="00C64C7F" w:rsidRPr="00A556A8">
        <w:rPr>
          <w:rFonts w:asciiTheme="minorEastAsia" w:eastAsiaTheme="minorEastAsia" w:hAnsiTheme="minorEastAsia" w:hint="eastAsia"/>
          <w:color w:val="000000"/>
          <w:sz w:val="24"/>
          <w:szCs w:val="24"/>
        </w:rPr>
        <w:t>供应商向采购</w:t>
      </w:r>
      <w:r w:rsidR="00E649C9" w:rsidRPr="00A556A8">
        <w:rPr>
          <w:rFonts w:asciiTheme="minorEastAsia" w:eastAsiaTheme="minorEastAsia" w:hAnsiTheme="minorEastAsia" w:hint="eastAsia"/>
          <w:color w:val="000000"/>
          <w:sz w:val="24"/>
          <w:szCs w:val="24"/>
        </w:rPr>
        <w:t>人出具真实有效的发票，</w:t>
      </w:r>
      <w:r w:rsidR="00C64C7F" w:rsidRPr="00A556A8">
        <w:rPr>
          <w:rFonts w:asciiTheme="minorEastAsia" w:eastAsiaTheme="minorEastAsia" w:hAnsiTheme="minorEastAsia" w:hint="eastAsia"/>
          <w:color w:val="000000"/>
          <w:sz w:val="24"/>
          <w:szCs w:val="24"/>
        </w:rPr>
        <w:t>采购人</w:t>
      </w:r>
      <w:r w:rsidR="00E649C9" w:rsidRPr="00A556A8">
        <w:rPr>
          <w:rFonts w:asciiTheme="minorEastAsia" w:eastAsiaTheme="minorEastAsia" w:hAnsiTheme="minorEastAsia" w:hint="eastAsia"/>
          <w:color w:val="000000"/>
          <w:sz w:val="24"/>
          <w:szCs w:val="24"/>
        </w:rPr>
        <w:t>向</w:t>
      </w:r>
      <w:r w:rsidR="00C64C7F" w:rsidRPr="00A556A8">
        <w:rPr>
          <w:rFonts w:asciiTheme="minorEastAsia" w:eastAsiaTheme="minorEastAsia" w:hAnsiTheme="minorEastAsia" w:hint="eastAsia"/>
          <w:color w:val="000000"/>
          <w:sz w:val="24"/>
          <w:szCs w:val="24"/>
        </w:rPr>
        <w:t>供应商</w:t>
      </w:r>
      <w:r w:rsidR="00E649C9" w:rsidRPr="00A556A8">
        <w:rPr>
          <w:rFonts w:asciiTheme="minorEastAsia" w:eastAsiaTheme="minorEastAsia" w:hAnsiTheme="minorEastAsia" w:hint="eastAsia"/>
          <w:color w:val="000000"/>
          <w:sz w:val="24"/>
          <w:szCs w:val="24"/>
        </w:rPr>
        <w:t>支付货物全款</w:t>
      </w:r>
      <w:r w:rsidR="00141C85" w:rsidRPr="00A556A8">
        <w:rPr>
          <w:rFonts w:asciiTheme="minorEastAsia" w:eastAsiaTheme="minorEastAsia" w:hAnsiTheme="minorEastAsia" w:hint="eastAsia"/>
          <w:color w:val="000000"/>
          <w:sz w:val="24"/>
          <w:szCs w:val="24"/>
        </w:rPr>
        <w:t>。</w:t>
      </w:r>
    </w:p>
    <w:p w:rsidR="000F695E" w:rsidRPr="00A556A8" w:rsidRDefault="000F695E" w:rsidP="000F695E">
      <w:pPr>
        <w:spacing w:line="360" w:lineRule="auto"/>
        <w:ind w:firstLineChars="100" w:firstLine="24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（3）</w:t>
      </w:r>
      <w:r w:rsidR="00C64C7F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供应商</w:t>
      </w:r>
      <w:r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在</w:t>
      </w:r>
      <w:r w:rsidR="00C64C7F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采购人</w:t>
      </w:r>
      <w:r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指定的时间、地点足量供货</w:t>
      </w:r>
      <w:r w:rsidR="00C0092F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并安装</w:t>
      </w:r>
      <w:r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，</w:t>
      </w:r>
      <w:r w:rsidR="00C64C7F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供应商</w:t>
      </w:r>
      <w:r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承担运费</w:t>
      </w:r>
      <w:r w:rsidR="00C0092F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及安装费用</w:t>
      </w:r>
      <w:r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。</w:t>
      </w:r>
    </w:p>
    <w:p w:rsidR="000F695E" w:rsidRPr="00A556A8" w:rsidRDefault="000F695E" w:rsidP="000F695E">
      <w:pPr>
        <w:spacing w:line="360" w:lineRule="auto"/>
        <w:ind w:firstLineChars="100" w:firstLine="24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A556A8">
        <w:rPr>
          <w:rFonts w:asciiTheme="minorEastAsia" w:eastAsiaTheme="minorEastAsia" w:hAnsiTheme="minorEastAsia" w:cs="宋体" w:hint="eastAsia"/>
          <w:color w:val="000000" w:themeColor="text1"/>
          <w:kern w:val="0"/>
          <w:sz w:val="24"/>
          <w:szCs w:val="24"/>
        </w:rPr>
        <w:t>（4）确保产品质量，坚决杜绝假货、残次品。</w:t>
      </w:r>
    </w:p>
    <w:p w:rsidR="00BE03E3" w:rsidRPr="00A556A8" w:rsidRDefault="00BE03E3" w:rsidP="00913D21">
      <w:pPr>
        <w:spacing w:line="360" w:lineRule="auto"/>
        <w:rPr>
          <w:rFonts w:asciiTheme="minorEastAsia" w:eastAsiaTheme="minorEastAsia" w:hAnsiTheme="minorEastAsia" w:cs="宋体"/>
          <w:b/>
          <w:color w:val="000000" w:themeColor="text1"/>
          <w:kern w:val="0"/>
          <w:sz w:val="24"/>
          <w:szCs w:val="24"/>
        </w:rPr>
      </w:pPr>
      <w:r w:rsidRPr="00A556A8">
        <w:rPr>
          <w:rFonts w:asciiTheme="minorEastAsia" w:eastAsiaTheme="minorEastAsia" w:hAnsiTheme="minorEastAsia" w:cs="宋体" w:hint="eastAsia"/>
          <w:b/>
          <w:color w:val="000000" w:themeColor="text1"/>
          <w:kern w:val="0"/>
          <w:sz w:val="24"/>
          <w:szCs w:val="24"/>
        </w:rPr>
        <w:t>三、其他</w:t>
      </w:r>
    </w:p>
    <w:p w:rsidR="00A556A8" w:rsidRDefault="007B3AA6" w:rsidP="00913D21">
      <w:pPr>
        <w:spacing w:line="360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A556A8">
        <w:rPr>
          <w:rFonts w:asciiTheme="minorEastAsia" w:eastAsiaTheme="minorEastAsia" w:hAnsiTheme="minorEastAsia" w:hint="eastAsia"/>
          <w:b/>
          <w:color w:val="000000" w:themeColor="text1"/>
          <w:sz w:val="24"/>
          <w:szCs w:val="24"/>
        </w:rPr>
        <w:t>1</w:t>
      </w:r>
      <w:r w:rsidR="00BE03E3" w:rsidRPr="00A556A8">
        <w:rPr>
          <w:rFonts w:asciiTheme="minorEastAsia" w:eastAsiaTheme="minorEastAsia" w:hAnsiTheme="minorEastAsia" w:hint="eastAsia"/>
          <w:b/>
          <w:color w:val="000000" w:themeColor="text1"/>
          <w:sz w:val="24"/>
          <w:szCs w:val="24"/>
        </w:rPr>
        <w:t>、报价方式：</w:t>
      </w:r>
    </w:p>
    <w:p w:rsidR="00BE03E3" w:rsidRPr="00A556A8" w:rsidRDefault="00C85E1C" w:rsidP="00A556A8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A556A8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lastRenderedPageBreak/>
        <w:t>一次性报价，</w:t>
      </w:r>
      <w:hyperlink r:id="rId8" w:history="1">
        <w:r w:rsidR="00CD73F4" w:rsidRPr="00A556A8">
          <w:rPr>
            <w:rStyle w:val="a4"/>
            <w:rFonts w:asciiTheme="minorEastAsia" w:eastAsiaTheme="minorEastAsia" w:hAnsiTheme="minorEastAsia" w:hint="eastAsia"/>
            <w:color w:val="000000" w:themeColor="text1"/>
            <w:sz w:val="24"/>
            <w:szCs w:val="24"/>
            <w:bdr w:val="none" w:sz="0" w:space="0" w:color="auto"/>
          </w:rPr>
          <w:t>投标人在报价截止时间前发电子邮件至jnmczbb@126.com</w:t>
        </w:r>
      </w:hyperlink>
      <w:r w:rsidR="00B0072D" w:rsidRPr="00A556A8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，邮件名称请注明“XX公司关</w:t>
      </w:r>
      <w:r w:rsidR="00B0072D" w:rsidRPr="00A556A8">
        <w:rPr>
          <w:rFonts w:asciiTheme="minorEastAsia" w:eastAsiaTheme="minorEastAsia" w:hAnsiTheme="minorEastAsia" w:hint="eastAsia"/>
          <w:sz w:val="24"/>
          <w:szCs w:val="24"/>
        </w:rPr>
        <w:t>于</w:t>
      </w:r>
      <w:r w:rsidR="00B64BF9" w:rsidRPr="00A556A8">
        <w:rPr>
          <w:rFonts w:asciiTheme="minorEastAsia" w:eastAsiaTheme="minorEastAsia" w:hAnsiTheme="minorEastAsia" w:hint="eastAsia"/>
          <w:sz w:val="24"/>
          <w:szCs w:val="24"/>
        </w:rPr>
        <w:t>济宁医学院国际教育学院视频会议设备采购</w:t>
      </w:r>
      <w:r w:rsidR="00B0072D" w:rsidRPr="00A556A8">
        <w:rPr>
          <w:rFonts w:asciiTheme="minorEastAsia" w:eastAsiaTheme="minorEastAsia" w:hAnsiTheme="minorEastAsia" w:hint="eastAsia"/>
          <w:sz w:val="24"/>
          <w:szCs w:val="24"/>
        </w:rPr>
        <w:t>报价</w:t>
      </w:r>
      <w:r w:rsidR="00EB1D16">
        <w:rPr>
          <w:rFonts w:asciiTheme="minorEastAsia" w:eastAsiaTheme="minorEastAsia" w:hAnsiTheme="minorEastAsia" w:hint="eastAsia"/>
          <w:sz w:val="24"/>
          <w:szCs w:val="24"/>
        </w:rPr>
        <w:t>（第四</w:t>
      </w:r>
      <w:r w:rsidR="00B806BE" w:rsidRPr="00A556A8">
        <w:rPr>
          <w:rFonts w:asciiTheme="minorEastAsia" w:eastAsiaTheme="minorEastAsia" w:hAnsiTheme="minorEastAsia" w:hint="eastAsia"/>
          <w:sz w:val="24"/>
          <w:szCs w:val="24"/>
        </w:rPr>
        <w:t>次）</w:t>
      </w:r>
      <w:r w:rsidR="00B0072D" w:rsidRPr="00A556A8">
        <w:rPr>
          <w:rFonts w:asciiTheme="minorEastAsia" w:eastAsiaTheme="minorEastAsia" w:hAnsiTheme="minorEastAsia" w:hint="eastAsia"/>
          <w:sz w:val="24"/>
          <w:szCs w:val="24"/>
        </w:rPr>
        <w:t>”</w:t>
      </w:r>
      <w:r w:rsidRPr="00A556A8">
        <w:rPr>
          <w:rFonts w:asciiTheme="minorEastAsia" w:eastAsiaTheme="minorEastAsia" w:hAnsiTheme="minorEastAsia" w:hint="eastAsia"/>
          <w:sz w:val="24"/>
          <w:szCs w:val="24"/>
        </w:rPr>
        <w:t>。</w:t>
      </w:r>
      <w:r w:rsidR="00315497" w:rsidRPr="00A556A8">
        <w:rPr>
          <w:rFonts w:asciiTheme="minorEastAsia" w:eastAsiaTheme="minorEastAsia" w:hAnsiTheme="minorEastAsia" w:hint="eastAsia"/>
          <w:sz w:val="24"/>
          <w:szCs w:val="24"/>
        </w:rPr>
        <w:t>报价不得高于采购预算（控制价），否则该供应商</w:t>
      </w:r>
      <w:bookmarkStart w:id="0" w:name="_GoBack"/>
      <w:bookmarkEnd w:id="0"/>
      <w:r w:rsidR="00315497" w:rsidRPr="00A556A8">
        <w:rPr>
          <w:rFonts w:asciiTheme="minorEastAsia" w:eastAsiaTheme="minorEastAsia" w:hAnsiTheme="minorEastAsia" w:hint="eastAsia"/>
          <w:sz w:val="24"/>
          <w:szCs w:val="24"/>
        </w:rPr>
        <w:t>报价将被拒绝。</w:t>
      </w:r>
    </w:p>
    <w:p w:rsidR="00A556A8" w:rsidRDefault="00A556A8" w:rsidP="00913D21">
      <w:pPr>
        <w:spacing w:line="360" w:lineRule="auto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2</w:t>
      </w:r>
      <w:r w:rsidR="00BE03E3" w:rsidRPr="00A556A8">
        <w:rPr>
          <w:rFonts w:asciiTheme="minorEastAsia" w:eastAsiaTheme="minorEastAsia" w:hAnsiTheme="minorEastAsia" w:hint="eastAsia"/>
          <w:b/>
          <w:sz w:val="24"/>
          <w:szCs w:val="24"/>
        </w:rPr>
        <w:t>、评标方式：</w:t>
      </w:r>
    </w:p>
    <w:p w:rsidR="0035596F" w:rsidRPr="00A556A8" w:rsidRDefault="001C7C72" w:rsidP="00A556A8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A556A8">
        <w:rPr>
          <w:rFonts w:asciiTheme="minorEastAsia" w:eastAsiaTheme="minorEastAsia" w:hAnsiTheme="minorEastAsia" w:hint="eastAsia"/>
          <w:sz w:val="24"/>
          <w:szCs w:val="24"/>
        </w:rPr>
        <w:t>满足</w:t>
      </w:r>
      <w:r w:rsidR="000722E2" w:rsidRPr="00A556A8">
        <w:rPr>
          <w:rFonts w:asciiTheme="minorEastAsia" w:eastAsiaTheme="minorEastAsia" w:hAnsiTheme="minorEastAsia" w:hint="eastAsia"/>
          <w:sz w:val="24"/>
          <w:szCs w:val="24"/>
        </w:rPr>
        <w:t>要求</w:t>
      </w:r>
      <w:r w:rsidRPr="00A556A8">
        <w:rPr>
          <w:rFonts w:asciiTheme="minorEastAsia" w:eastAsiaTheme="minorEastAsia" w:hAnsiTheme="minorEastAsia" w:hint="eastAsia"/>
          <w:sz w:val="24"/>
          <w:szCs w:val="24"/>
        </w:rPr>
        <w:t>，低价中标。</w:t>
      </w:r>
    </w:p>
    <w:p w:rsidR="00A556A8" w:rsidRDefault="00A556A8" w:rsidP="00913D21">
      <w:pPr>
        <w:spacing w:line="360" w:lineRule="auto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3</w:t>
      </w:r>
      <w:r w:rsidR="00BE03E3" w:rsidRPr="00A556A8">
        <w:rPr>
          <w:rFonts w:asciiTheme="minorEastAsia" w:eastAsiaTheme="minorEastAsia" w:hAnsiTheme="minorEastAsia" w:hint="eastAsia"/>
          <w:b/>
          <w:sz w:val="24"/>
          <w:szCs w:val="24"/>
        </w:rPr>
        <w:t>、</w:t>
      </w:r>
      <w:r w:rsidR="00E400D7" w:rsidRPr="00A556A8">
        <w:rPr>
          <w:rFonts w:asciiTheme="minorEastAsia" w:eastAsiaTheme="minorEastAsia" w:hAnsiTheme="minorEastAsia" w:hint="eastAsia"/>
          <w:b/>
          <w:sz w:val="24"/>
          <w:szCs w:val="24"/>
        </w:rPr>
        <w:t>报价材料：</w:t>
      </w:r>
    </w:p>
    <w:p w:rsidR="00E400D7" w:rsidRPr="00A556A8" w:rsidRDefault="00E400D7" w:rsidP="00A556A8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A556A8">
        <w:rPr>
          <w:rFonts w:asciiTheme="minorEastAsia" w:eastAsiaTheme="minorEastAsia" w:hAnsiTheme="minorEastAsia" w:hint="eastAsia"/>
          <w:sz w:val="24"/>
          <w:szCs w:val="24"/>
        </w:rPr>
        <w:t>由企业营业执照复印件（加盖公章）、报价单等</w:t>
      </w:r>
      <w:r w:rsidR="008540C7" w:rsidRPr="00A556A8">
        <w:rPr>
          <w:rFonts w:asciiTheme="minorEastAsia" w:eastAsiaTheme="minorEastAsia" w:hAnsiTheme="minorEastAsia" w:hint="eastAsia"/>
          <w:sz w:val="24"/>
          <w:szCs w:val="24"/>
        </w:rPr>
        <w:t>组成，无论中标与否，报价材料概不退还。</w:t>
      </w:r>
    </w:p>
    <w:p w:rsidR="00A556A8" w:rsidRDefault="00A556A8" w:rsidP="00913D21">
      <w:pPr>
        <w:spacing w:line="360" w:lineRule="auto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4</w:t>
      </w:r>
      <w:r w:rsidR="00E400D7" w:rsidRPr="00A556A8">
        <w:rPr>
          <w:rFonts w:asciiTheme="minorEastAsia" w:eastAsiaTheme="minorEastAsia" w:hAnsiTheme="minorEastAsia" w:hint="eastAsia"/>
          <w:b/>
          <w:sz w:val="24"/>
          <w:szCs w:val="24"/>
        </w:rPr>
        <w:t>、</w:t>
      </w:r>
      <w:r w:rsidR="00BE03E3" w:rsidRPr="00A556A8">
        <w:rPr>
          <w:rFonts w:asciiTheme="minorEastAsia" w:eastAsiaTheme="minorEastAsia" w:hAnsiTheme="minorEastAsia" w:hint="eastAsia"/>
          <w:b/>
          <w:sz w:val="24"/>
          <w:szCs w:val="24"/>
        </w:rPr>
        <w:t>项目联系人：</w:t>
      </w:r>
    </w:p>
    <w:p w:rsidR="00BE03E3" w:rsidRPr="00A556A8" w:rsidRDefault="00BE03E3" w:rsidP="00A556A8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A556A8">
        <w:rPr>
          <w:rFonts w:asciiTheme="minorEastAsia" w:eastAsiaTheme="minorEastAsia" w:hAnsiTheme="minorEastAsia" w:hint="eastAsia"/>
          <w:sz w:val="24"/>
          <w:szCs w:val="24"/>
        </w:rPr>
        <w:t>济宁医学院资产管理处招标办公室</w:t>
      </w:r>
    </w:p>
    <w:p w:rsidR="00BE03E3" w:rsidRPr="00A556A8" w:rsidRDefault="00BE03E3" w:rsidP="00A556A8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A556A8">
        <w:rPr>
          <w:rFonts w:asciiTheme="minorEastAsia" w:eastAsiaTheme="minorEastAsia" w:hAnsiTheme="minorEastAsia" w:hint="eastAsia"/>
          <w:sz w:val="24"/>
          <w:szCs w:val="24"/>
        </w:rPr>
        <w:t>王老师</w:t>
      </w:r>
      <w:r w:rsidRPr="00A556A8">
        <w:rPr>
          <w:rFonts w:asciiTheme="minorEastAsia" w:eastAsiaTheme="minorEastAsia" w:hAnsiTheme="minorEastAsia"/>
          <w:sz w:val="24"/>
          <w:szCs w:val="24"/>
        </w:rPr>
        <w:t xml:space="preserve"> 0537-3616129</w:t>
      </w:r>
    </w:p>
    <w:p w:rsidR="00B30F89" w:rsidRPr="00A556A8" w:rsidRDefault="00B30F89" w:rsidP="00F928C1">
      <w:pPr>
        <w:spacing w:line="360" w:lineRule="auto"/>
        <w:ind w:firstLineChars="750" w:firstLine="1800"/>
        <w:rPr>
          <w:rFonts w:asciiTheme="minorEastAsia" w:eastAsiaTheme="minorEastAsia" w:hAnsiTheme="minorEastAsia"/>
          <w:sz w:val="24"/>
          <w:szCs w:val="24"/>
        </w:rPr>
      </w:pPr>
    </w:p>
    <w:p w:rsidR="00927CAB" w:rsidRPr="00A556A8" w:rsidRDefault="00927CAB" w:rsidP="00F928C1">
      <w:pPr>
        <w:spacing w:line="360" w:lineRule="auto"/>
        <w:ind w:firstLineChars="750" w:firstLine="1800"/>
        <w:rPr>
          <w:rFonts w:asciiTheme="minorEastAsia" w:eastAsiaTheme="minorEastAsia" w:hAnsiTheme="minorEastAsia"/>
          <w:sz w:val="24"/>
          <w:szCs w:val="24"/>
        </w:rPr>
      </w:pPr>
    </w:p>
    <w:p w:rsidR="00927CAB" w:rsidRPr="00A556A8" w:rsidRDefault="00927CAB" w:rsidP="00F928C1">
      <w:pPr>
        <w:spacing w:line="360" w:lineRule="auto"/>
        <w:ind w:firstLineChars="750" w:firstLine="1800"/>
        <w:rPr>
          <w:rFonts w:asciiTheme="minorEastAsia" w:eastAsiaTheme="minorEastAsia" w:hAnsiTheme="minorEastAsia"/>
          <w:sz w:val="24"/>
          <w:szCs w:val="24"/>
        </w:rPr>
      </w:pPr>
    </w:p>
    <w:p w:rsidR="005475F1" w:rsidRPr="00A556A8" w:rsidRDefault="00BE03E3" w:rsidP="005475F1">
      <w:pPr>
        <w:spacing w:line="360" w:lineRule="auto"/>
        <w:ind w:firstLineChars="2397" w:firstLine="5775"/>
        <w:rPr>
          <w:rFonts w:asciiTheme="minorEastAsia" w:eastAsiaTheme="minorEastAsia" w:hAnsiTheme="minorEastAsia"/>
          <w:b/>
          <w:sz w:val="24"/>
          <w:szCs w:val="24"/>
        </w:rPr>
      </w:pPr>
      <w:r w:rsidRPr="00A556A8">
        <w:rPr>
          <w:rFonts w:asciiTheme="minorEastAsia" w:eastAsiaTheme="minorEastAsia" w:hAnsiTheme="minorEastAsia" w:hint="eastAsia"/>
          <w:b/>
          <w:sz w:val="24"/>
          <w:szCs w:val="24"/>
        </w:rPr>
        <w:t>济宁医学院资产管理处</w:t>
      </w:r>
    </w:p>
    <w:p w:rsidR="00003E34" w:rsidRPr="00A556A8" w:rsidRDefault="00FC177C" w:rsidP="00F605FD">
      <w:pPr>
        <w:spacing w:line="360" w:lineRule="auto"/>
        <w:ind w:firstLineChars="750" w:firstLine="1807"/>
        <w:rPr>
          <w:rFonts w:asciiTheme="minorEastAsia" w:eastAsiaTheme="minorEastAsia" w:hAnsiTheme="minorEastAsia"/>
          <w:b/>
          <w:sz w:val="24"/>
          <w:szCs w:val="24"/>
        </w:rPr>
      </w:pPr>
      <w:r w:rsidRPr="00A556A8">
        <w:rPr>
          <w:rFonts w:asciiTheme="minorEastAsia" w:eastAsiaTheme="minorEastAsia" w:hAnsiTheme="minorEastAsia" w:hint="eastAsia"/>
          <w:b/>
          <w:sz w:val="24"/>
          <w:szCs w:val="24"/>
        </w:rPr>
        <w:t xml:space="preserve">       </w:t>
      </w:r>
      <w:r w:rsidR="004238C2" w:rsidRPr="00A556A8">
        <w:rPr>
          <w:rFonts w:asciiTheme="minorEastAsia" w:eastAsiaTheme="minorEastAsia" w:hAnsiTheme="minorEastAsia" w:hint="eastAsia"/>
          <w:b/>
          <w:sz w:val="24"/>
          <w:szCs w:val="24"/>
        </w:rPr>
        <w:t xml:space="preserve">                              </w:t>
      </w:r>
      <w:r w:rsidRPr="00A556A8">
        <w:rPr>
          <w:rFonts w:asciiTheme="minorEastAsia" w:eastAsiaTheme="minorEastAsia" w:hAnsiTheme="minorEastAsia" w:hint="eastAsia"/>
          <w:b/>
          <w:sz w:val="24"/>
          <w:szCs w:val="24"/>
        </w:rPr>
        <w:t xml:space="preserve"> </w:t>
      </w:r>
      <w:r w:rsidR="00C85E1C" w:rsidRPr="00A556A8">
        <w:rPr>
          <w:rFonts w:asciiTheme="minorEastAsia" w:eastAsiaTheme="minorEastAsia" w:hAnsiTheme="minorEastAsia"/>
          <w:b/>
          <w:sz w:val="24"/>
          <w:szCs w:val="24"/>
        </w:rPr>
        <w:t>201</w:t>
      </w:r>
      <w:r w:rsidR="00CF3135" w:rsidRPr="00A556A8">
        <w:rPr>
          <w:rFonts w:asciiTheme="minorEastAsia" w:eastAsiaTheme="minorEastAsia" w:hAnsiTheme="minorEastAsia" w:hint="eastAsia"/>
          <w:b/>
          <w:sz w:val="24"/>
          <w:szCs w:val="24"/>
        </w:rPr>
        <w:t>9</w:t>
      </w:r>
      <w:r w:rsidR="00C85E1C" w:rsidRPr="00A556A8">
        <w:rPr>
          <w:rFonts w:asciiTheme="minorEastAsia" w:eastAsiaTheme="minorEastAsia" w:hAnsiTheme="minorEastAsia"/>
          <w:b/>
          <w:sz w:val="24"/>
          <w:szCs w:val="24"/>
        </w:rPr>
        <w:t>-</w:t>
      </w:r>
      <w:r w:rsidR="00886E3E" w:rsidRPr="00A556A8">
        <w:rPr>
          <w:rFonts w:asciiTheme="minorEastAsia" w:eastAsiaTheme="minorEastAsia" w:hAnsiTheme="minorEastAsia"/>
          <w:b/>
          <w:sz w:val="24"/>
          <w:szCs w:val="24"/>
        </w:rPr>
        <w:t>1</w:t>
      </w:r>
      <w:r w:rsidR="00DA36FA">
        <w:rPr>
          <w:rFonts w:asciiTheme="minorEastAsia" w:eastAsiaTheme="minorEastAsia" w:hAnsiTheme="minorEastAsia" w:hint="eastAsia"/>
          <w:b/>
          <w:sz w:val="24"/>
          <w:szCs w:val="24"/>
        </w:rPr>
        <w:t>1</w:t>
      </w:r>
      <w:r w:rsidR="00C85E1C" w:rsidRPr="00A556A8">
        <w:rPr>
          <w:rFonts w:asciiTheme="minorEastAsia" w:eastAsiaTheme="minorEastAsia" w:hAnsiTheme="minorEastAsia"/>
          <w:b/>
          <w:sz w:val="24"/>
          <w:szCs w:val="24"/>
        </w:rPr>
        <w:t>-</w:t>
      </w:r>
      <w:r w:rsidR="00DA36FA">
        <w:rPr>
          <w:rFonts w:asciiTheme="minorEastAsia" w:eastAsiaTheme="minorEastAsia" w:hAnsiTheme="minorEastAsia" w:hint="eastAsia"/>
          <w:b/>
          <w:sz w:val="24"/>
          <w:szCs w:val="24"/>
        </w:rPr>
        <w:t>06</w:t>
      </w:r>
    </w:p>
    <w:sectPr w:rsidR="00003E34" w:rsidRPr="00A556A8" w:rsidSect="003925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3300" w:rsidRDefault="008A3300" w:rsidP="00141C85">
      <w:r>
        <w:separator/>
      </w:r>
    </w:p>
  </w:endnote>
  <w:endnote w:type="continuationSeparator" w:id="0">
    <w:p w:rsidR="008A3300" w:rsidRDefault="008A3300" w:rsidP="00141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3300" w:rsidRDefault="008A3300" w:rsidP="00141C85">
      <w:r>
        <w:separator/>
      </w:r>
    </w:p>
  </w:footnote>
  <w:footnote w:type="continuationSeparator" w:id="0">
    <w:p w:rsidR="008A3300" w:rsidRDefault="008A3300" w:rsidP="00141C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9297B"/>
    <w:multiLevelType w:val="hybridMultilevel"/>
    <w:tmpl w:val="F438BB00"/>
    <w:lvl w:ilvl="0" w:tplc="8858FB36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0C2A60FA"/>
    <w:multiLevelType w:val="multilevel"/>
    <w:tmpl w:val="5184B356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2566041A"/>
    <w:multiLevelType w:val="hybridMultilevel"/>
    <w:tmpl w:val="5184B356"/>
    <w:lvl w:ilvl="0" w:tplc="18C24BC6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66A04751"/>
    <w:multiLevelType w:val="multilevel"/>
    <w:tmpl w:val="F438BB00"/>
    <w:lvl w:ilvl="0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6EB31D2E"/>
    <w:multiLevelType w:val="multilevel"/>
    <w:tmpl w:val="F438BB00"/>
    <w:lvl w:ilvl="0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214B"/>
    <w:rsid w:val="00003E34"/>
    <w:rsid w:val="000111A3"/>
    <w:rsid w:val="000169E0"/>
    <w:rsid w:val="000314C1"/>
    <w:rsid w:val="000645C6"/>
    <w:rsid w:val="000722E2"/>
    <w:rsid w:val="00085812"/>
    <w:rsid w:val="00093E33"/>
    <w:rsid w:val="0009501E"/>
    <w:rsid w:val="000A28DD"/>
    <w:rsid w:val="000B036F"/>
    <w:rsid w:val="000B214B"/>
    <w:rsid w:val="000D4CD1"/>
    <w:rsid w:val="000E49D5"/>
    <w:rsid w:val="000F218F"/>
    <w:rsid w:val="000F695E"/>
    <w:rsid w:val="001079F8"/>
    <w:rsid w:val="0011060D"/>
    <w:rsid w:val="00136657"/>
    <w:rsid w:val="00140A3C"/>
    <w:rsid w:val="00141C85"/>
    <w:rsid w:val="0014294C"/>
    <w:rsid w:val="00154A72"/>
    <w:rsid w:val="00160D9A"/>
    <w:rsid w:val="00164336"/>
    <w:rsid w:val="00164F0F"/>
    <w:rsid w:val="00167BC1"/>
    <w:rsid w:val="00171531"/>
    <w:rsid w:val="001835EE"/>
    <w:rsid w:val="00183FC2"/>
    <w:rsid w:val="00186C00"/>
    <w:rsid w:val="00190270"/>
    <w:rsid w:val="001A5264"/>
    <w:rsid w:val="001B1021"/>
    <w:rsid w:val="001B332C"/>
    <w:rsid w:val="001C7C72"/>
    <w:rsid w:val="001D605C"/>
    <w:rsid w:val="001E02B9"/>
    <w:rsid w:val="00202F8D"/>
    <w:rsid w:val="00235C3F"/>
    <w:rsid w:val="00240032"/>
    <w:rsid w:val="00244602"/>
    <w:rsid w:val="002678D1"/>
    <w:rsid w:val="002778BA"/>
    <w:rsid w:val="00295011"/>
    <w:rsid w:val="002B43E7"/>
    <w:rsid w:val="002D1AE6"/>
    <w:rsid w:val="002D7AFA"/>
    <w:rsid w:val="002E3308"/>
    <w:rsid w:val="002F5125"/>
    <w:rsid w:val="00306807"/>
    <w:rsid w:val="003121D4"/>
    <w:rsid w:val="00315497"/>
    <w:rsid w:val="003541E7"/>
    <w:rsid w:val="0035596F"/>
    <w:rsid w:val="003638F3"/>
    <w:rsid w:val="0039256F"/>
    <w:rsid w:val="00395B7C"/>
    <w:rsid w:val="003978BE"/>
    <w:rsid w:val="003A2A85"/>
    <w:rsid w:val="003B0BE1"/>
    <w:rsid w:val="003B7A29"/>
    <w:rsid w:val="003E6025"/>
    <w:rsid w:val="003E6B7F"/>
    <w:rsid w:val="00402585"/>
    <w:rsid w:val="00411219"/>
    <w:rsid w:val="00413DF1"/>
    <w:rsid w:val="00422B0D"/>
    <w:rsid w:val="004238C2"/>
    <w:rsid w:val="00464A13"/>
    <w:rsid w:val="00467236"/>
    <w:rsid w:val="00477963"/>
    <w:rsid w:val="004779F6"/>
    <w:rsid w:val="00481E92"/>
    <w:rsid w:val="004A19D2"/>
    <w:rsid w:val="004A4182"/>
    <w:rsid w:val="004E4F12"/>
    <w:rsid w:val="004F4D96"/>
    <w:rsid w:val="00531BCA"/>
    <w:rsid w:val="00534311"/>
    <w:rsid w:val="005355F6"/>
    <w:rsid w:val="00542F21"/>
    <w:rsid w:val="005475F1"/>
    <w:rsid w:val="00576A50"/>
    <w:rsid w:val="00590B0F"/>
    <w:rsid w:val="005C1CBF"/>
    <w:rsid w:val="005D2849"/>
    <w:rsid w:val="005E7ED9"/>
    <w:rsid w:val="005F50AF"/>
    <w:rsid w:val="005F5B2B"/>
    <w:rsid w:val="005F6F78"/>
    <w:rsid w:val="0060461F"/>
    <w:rsid w:val="0061415A"/>
    <w:rsid w:val="00614707"/>
    <w:rsid w:val="006147E7"/>
    <w:rsid w:val="00634BDC"/>
    <w:rsid w:val="00646C78"/>
    <w:rsid w:val="00653CCD"/>
    <w:rsid w:val="006611CA"/>
    <w:rsid w:val="0066137B"/>
    <w:rsid w:val="00666854"/>
    <w:rsid w:val="00666D72"/>
    <w:rsid w:val="00674F17"/>
    <w:rsid w:val="00694BF6"/>
    <w:rsid w:val="006A3D3A"/>
    <w:rsid w:val="006A60B3"/>
    <w:rsid w:val="006A73BF"/>
    <w:rsid w:val="006D0424"/>
    <w:rsid w:val="006D04FD"/>
    <w:rsid w:val="006D4099"/>
    <w:rsid w:val="006E3FA9"/>
    <w:rsid w:val="006F4099"/>
    <w:rsid w:val="00727265"/>
    <w:rsid w:val="00735850"/>
    <w:rsid w:val="007421F1"/>
    <w:rsid w:val="00751633"/>
    <w:rsid w:val="0076232C"/>
    <w:rsid w:val="00776008"/>
    <w:rsid w:val="007B2BC0"/>
    <w:rsid w:val="007B3568"/>
    <w:rsid w:val="007B3AA6"/>
    <w:rsid w:val="007B5CDB"/>
    <w:rsid w:val="007D4B7B"/>
    <w:rsid w:val="007E457C"/>
    <w:rsid w:val="008043F1"/>
    <w:rsid w:val="00815512"/>
    <w:rsid w:val="00816F17"/>
    <w:rsid w:val="008239E1"/>
    <w:rsid w:val="008243B6"/>
    <w:rsid w:val="00831C51"/>
    <w:rsid w:val="00840CCD"/>
    <w:rsid w:val="008421A3"/>
    <w:rsid w:val="00843E90"/>
    <w:rsid w:val="008540C7"/>
    <w:rsid w:val="00860D1B"/>
    <w:rsid w:val="00863F28"/>
    <w:rsid w:val="00883BB1"/>
    <w:rsid w:val="00886E3E"/>
    <w:rsid w:val="00891CCB"/>
    <w:rsid w:val="00894826"/>
    <w:rsid w:val="008950F7"/>
    <w:rsid w:val="008A02C1"/>
    <w:rsid w:val="008A3300"/>
    <w:rsid w:val="008B127E"/>
    <w:rsid w:val="008D6D0F"/>
    <w:rsid w:val="008E3928"/>
    <w:rsid w:val="008F13A1"/>
    <w:rsid w:val="009036B9"/>
    <w:rsid w:val="00913460"/>
    <w:rsid w:val="00913D21"/>
    <w:rsid w:val="00921E14"/>
    <w:rsid w:val="00927CAB"/>
    <w:rsid w:val="00933A26"/>
    <w:rsid w:val="0094356D"/>
    <w:rsid w:val="00962104"/>
    <w:rsid w:val="009A705B"/>
    <w:rsid w:val="009D0CFF"/>
    <w:rsid w:val="009F5F0B"/>
    <w:rsid w:val="009F6F76"/>
    <w:rsid w:val="00A1170F"/>
    <w:rsid w:val="00A174D7"/>
    <w:rsid w:val="00A269D2"/>
    <w:rsid w:val="00A27AC4"/>
    <w:rsid w:val="00A36E9A"/>
    <w:rsid w:val="00A51849"/>
    <w:rsid w:val="00A556A8"/>
    <w:rsid w:val="00A57D9D"/>
    <w:rsid w:val="00A634C9"/>
    <w:rsid w:val="00A6595A"/>
    <w:rsid w:val="00A70C37"/>
    <w:rsid w:val="00A71FCE"/>
    <w:rsid w:val="00A86CE5"/>
    <w:rsid w:val="00A970D3"/>
    <w:rsid w:val="00AA429E"/>
    <w:rsid w:val="00AB243E"/>
    <w:rsid w:val="00AC4578"/>
    <w:rsid w:val="00AC5AC6"/>
    <w:rsid w:val="00AE272A"/>
    <w:rsid w:val="00B0072D"/>
    <w:rsid w:val="00B029F3"/>
    <w:rsid w:val="00B06B5F"/>
    <w:rsid w:val="00B111C0"/>
    <w:rsid w:val="00B13A19"/>
    <w:rsid w:val="00B14F7A"/>
    <w:rsid w:val="00B24B91"/>
    <w:rsid w:val="00B30F89"/>
    <w:rsid w:val="00B35166"/>
    <w:rsid w:val="00B379C3"/>
    <w:rsid w:val="00B50BF8"/>
    <w:rsid w:val="00B579F2"/>
    <w:rsid w:val="00B63619"/>
    <w:rsid w:val="00B64BF9"/>
    <w:rsid w:val="00B651A4"/>
    <w:rsid w:val="00B806BE"/>
    <w:rsid w:val="00B80954"/>
    <w:rsid w:val="00B82412"/>
    <w:rsid w:val="00B839A6"/>
    <w:rsid w:val="00B86185"/>
    <w:rsid w:val="00B90635"/>
    <w:rsid w:val="00B93C07"/>
    <w:rsid w:val="00BA319F"/>
    <w:rsid w:val="00BA60D7"/>
    <w:rsid w:val="00BD58A3"/>
    <w:rsid w:val="00BD750D"/>
    <w:rsid w:val="00BD79C5"/>
    <w:rsid w:val="00BE03E3"/>
    <w:rsid w:val="00BE187F"/>
    <w:rsid w:val="00BE25EF"/>
    <w:rsid w:val="00C0092F"/>
    <w:rsid w:val="00C14EA6"/>
    <w:rsid w:val="00C50FFB"/>
    <w:rsid w:val="00C55B83"/>
    <w:rsid w:val="00C64C7F"/>
    <w:rsid w:val="00C65F22"/>
    <w:rsid w:val="00C85E1C"/>
    <w:rsid w:val="00C916FF"/>
    <w:rsid w:val="00CA2046"/>
    <w:rsid w:val="00CA7BD9"/>
    <w:rsid w:val="00CD73F4"/>
    <w:rsid w:val="00CF3135"/>
    <w:rsid w:val="00D00174"/>
    <w:rsid w:val="00D207BD"/>
    <w:rsid w:val="00D34098"/>
    <w:rsid w:val="00D60765"/>
    <w:rsid w:val="00D6233C"/>
    <w:rsid w:val="00D84413"/>
    <w:rsid w:val="00DA36FA"/>
    <w:rsid w:val="00DA7598"/>
    <w:rsid w:val="00DB37DB"/>
    <w:rsid w:val="00DE268B"/>
    <w:rsid w:val="00E0503F"/>
    <w:rsid w:val="00E07487"/>
    <w:rsid w:val="00E14C1A"/>
    <w:rsid w:val="00E312FF"/>
    <w:rsid w:val="00E31D2E"/>
    <w:rsid w:val="00E33A2B"/>
    <w:rsid w:val="00E36766"/>
    <w:rsid w:val="00E400D7"/>
    <w:rsid w:val="00E41D91"/>
    <w:rsid w:val="00E534FC"/>
    <w:rsid w:val="00E64242"/>
    <w:rsid w:val="00E649C9"/>
    <w:rsid w:val="00E84E36"/>
    <w:rsid w:val="00E87BA2"/>
    <w:rsid w:val="00E9699D"/>
    <w:rsid w:val="00EB0956"/>
    <w:rsid w:val="00EB1D16"/>
    <w:rsid w:val="00EC09DF"/>
    <w:rsid w:val="00EC5989"/>
    <w:rsid w:val="00ED2D13"/>
    <w:rsid w:val="00ED4DB7"/>
    <w:rsid w:val="00ED737D"/>
    <w:rsid w:val="00EE45E4"/>
    <w:rsid w:val="00F04586"/>
    <w:rsid w:val="00F22A8C"/>
    <w:rsid w:val="00F53715"/>
    <w:rsid w:val="00F605FD"/>
    <w:rsid w:val="00F613EC"/>
    <w:rsid w:val="00F61D57"/>
    <w:rsid w:val="00F928C1"/>
    <w:rsid w:val="00F97E42"/>
    <w:rsid w:val="00FA127D"/>
    <w:rsid w:val="00FB06BA"/>
    <w:rsid w:val="00FC177C"/>
    <w:rsid w:val="00FC6FFF"/>
    <w:rsid w:val="00FD1197"/>
    <w:rsid w:val="00FD5651"/>
    <w:rsid w:val="00FE7783"/>
    <w:rsid w:val="00FF22B9"/>
    <w:rsid w:val="00FF32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56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C09DF"/>
    <w:pPr>
      <w:ind w:firstLineChars="200" w:firstLine="420"/>
    </w:pPr>
  </w:style>
  <w:style w:type="character" w:styleId="a4">
    <w:name w:val="Hyperlink"/>
    <w:uiPriority w:val="99"/>
    <w:semiHidden/>
    <w:rsid w:val="00ED737D"/>
    <w:rPr>
      <w:rFonts w:cs="Times New Roman"/>
      <w:color w:val="555555"/>
      <w:sz w:val="18"/>
      <w:szCs w:val="18"/>
      <w:u w:val="none"/>
      <w:effect w:val="none"/>
      <w:bdr w:val="none" w:sz="0" w:space="0" w:color="auto" w:frame="1"/>
    </w:rPr>
  </w:style>
  <w:style w:type="paragraph" w:styleId="a5">
    <w:name w:val="Date"/>
    <w:basedOn w:val="a"/>
    <w:next w:val="a"/>
    <w:link w:val="Char"/>
    <w:uiPriority w:val="99"/>
    <w:rsid w:val="00B379C3"/>
    <w:pPr>
      <w:ind w:leftChars="2500" w:left="100"/>
    </w:pPr>
  </w:style>
  <w:style w:type="character" w:customStyle="1" w:styleId="Char">
    <w:name w:val="日期 Char"/>
    <w:link w:val="a5"/>
    <w:uiPriority w:val="99"/>
    <w:semiHidden/>
    <w:locked/>
    <w:rsid w:val="004E4F12"/>
    <w:rPr>
      <w:rFonts w:cs="Times New Roman"/>
    </w:rPr>
  </w:style>
  <w:style w:type="paragraph" w:styleId="a6">
    <w:name w:val="header"/>
    <w:basedOn w:val="a"/>
    <w:link w:val="Char0"/>
    <w:uiPriority w:val="99"/>
    <w:unhideWhenUsed/>
    <w:rsid w:val="00141C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141C85"/>
    <w:rPr>
      <w:kern w:val="2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141C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141C8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25237;&#26631;&#20154;&#22312;&#25253;&#20215;&#25130;&#27490;&#26102;&#38388;&#21069;&#21457;&#30005;&#23376;&#37038;&#20214;&#33267;jnmczbb@126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41DDCE-9B55-4E4D-9A84-3438C012C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569</TotalTime>
  <Pages>2</Pages>
  <Words>125</Words>
  <Characters>718</Characters>
  <Application>Microsoft Office Word</Application>
  <DocSecurity>0</DocSecurity>
  <Lines>5</Lines>
  <Paragraphs>1</Paragraphs>
  <ScaleCrop>false</ScaleCrop>
  <Company>微软中国</Company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Sky123.Org</cp:lastModifiedBy>
  <cp:revision>212</cp:revision>
  <cp:lastPrinted>2018-01-03T08:18:00Z</cp:lastPrinted>
  <dcterms:created xsi:type="dcterms:W3CDTF">2015-03-25T01:35:00Z</dcterms:created>
  <dcterms:modified xsi:type="dcterms:W3CDTF">2019-11-06T10:58:00Z</dcterms:modified>
</cp:coreProperties>
</file>