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91015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 w14:paraId="41C1C78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济宁医学院采购验收通知、验收方案</w:t>
      </w:r>
    </w:p>
    <w:p w14:paraId="4A40C11F"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供应商：</w:t>
      </w: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980"/>
        <w:gridCol w:w="2160"/>
        <w:gridCol w:w="2340"/>
      </w:tblGrid>
      <w:tr w14:paraId="79F3B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628" w:type="dxa"/>
            <w:shd w:val="clear" w:color="auto" w:fill="auto"/>
            <w:vAlign w:val="center"/>
          </w:tcPr>
          <w:p w14:paraId="756B502E">
            <w:pPr>
              <w:spacing w:line="600" w:lineRule="exact"/>
              <w:jc w:val="center"/>
              <w:rPr>
                <w:rFonts w:cs="Times New Roman" w:asciiTheme="minorEastAsia" w:hAnsiTheme="minorEastAsia"/>
                <w:sz w:val="24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8"/>
              </w:rPr>
              <w:t>采购部门、单位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14:paraId="3A0AE3AB">
            <w:pPr>
              <w:spacing w:line="600" w:lineRule="exact"/>
              <w:jc w:val="center"/>
              <w:rPr>
                <w:rFonts w:cs="Times New Roman" w:asciiTheme="minorEastAsia" w:hAnsiTheme="minorEastAsia"/>
                <w:sz w:val="24"/>
                <w:szCs w:val="28"/>
              </w:rPr>
            </w:pPr>
          </w:p>
        </w:tc>
      </w:tr>
      <w:tr w14:paraId="39C8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628" w:type="dxa"/>
            <w:shd w:val="clear" w:color="auto" w:fill="auto"/>
            <w:vAlign w:val="center"/>
          </w:tcPr>
          <w:p w14:paraId="5D554B4C">
            <w:pPr>
              <w:spacing w:line="600" w:lineRule="exact"/>
              <w:jc w:val="center"/>
              <w:rPr>
                <w:rFonts w:cs="Times New Roman" w:asciiTheme="minorEastAsia" w:hAnsiTheme="minorEastAsia"/>
                <w:sz w:val="24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8"/>
              </w:rPr>
              <w:t>项目名称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14:paraId="399E2C8D">
            <w:pPr>
              <w:spacing w:line="600" w:lineRule="exact"/>
              <w:jc w:val="center"/>
              <w:rPr>
                <w:rFonts w:cs="Times New Roman" w:asciiTheme="minorEastAsia" w:hAnsiTheme="minorEastAsia"/>
                <w:sz w:val="24"/>
                <w:szCs w:val="28"/>
              </w:rPr>
            </w:pPr>
          </w:p>
        </w:tc>
      </w:tr>
      <w:tr w14:paraId="5FA66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2628" w:type="dxa"/>
            <w:shd w:val="clear" w:color="auto" w:fill="auto"/>
            <w:vAlign w:val="center"/>
          </w:tcPr>
          <w:p w14:paraId="0753B1DB">
            <w:pPr>
              <w:spacing w:line="600" w:lineRule="exact"/>
              <w:jc w:val="center"/>
              <w:rPr>
                <w:rFonts w:cs="Times New Roman" w:asciiTheme="minorEastAsia" w:hAnsiTheme="minorEastAsia"/>
                <w:sz w:val="24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8"/>
              </w:rPr>
              <w:t>合同编号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8A26CD">
            <w:pPr>
              <w:spacing w:line="600" w:lineRule="exact"/>
              <w:jc w:val="center"/>
              <w:rPr>
                <w:rFonts w:cs="Times New Roman" w:asciiTheme="minorEastAsia" w:hAnsiTheme="minorEastAsia"/>
                <w:sz w:val="24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866D056">
            <w:pPr>
              <w:spacing w:line="600" w:lineRule="exact"/>
              <w:jc w:val="center"/>
              <w:rPr>
                <w:rFonts w:cs="Times New Roman" w:asciiTheme="minorEastAsia" w:hAnsiTheme="minorEastAsia"/>
                <w:sz w:val="24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8"/>
              </w:rPr>
              <w:t>合同金额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B28BF28">
            <w:pPr>
              <w:spacing w:line="600" w:lineRule="exact"/>
              <w:jc w:val="center"/>
              <w:rPr>
                <w:rFonts w:cs="Times New Roman" w:asciiTheme="minorEastAsia" w:hAnsiTheme="minorEastAsia"/>
                <w:sz w:val="24"/>
                <w:szCs w:val="28"/>
              </w:rPr>
            </w:pPr>
          </w:p>
        </w:tc>
      </w:tr>
      <w:tr w14:paraId="3B1F7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628" w:type="dxa"/>
            <w:shd w:val="clear" w:color="auto" w:fill="auto"/>
            <w:vAlign w:val="center"/>
          </w:tcPr>
          <w:p w14:paraId="4B73A6B1">
            <w:pPr>
              <w:spacing w:line="600" w:lineRule="exact"/>
              <w:jc w:val="center"/>
              <w:rPr>
                <w:rFonts w:cs="Times New Roman" w:asciiTheme="minorEastAsia" w:hAnsiTheme="minorEastAsia"/>
                <w:sz w:val="24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8"/>
              </w:rPr>
              <w:t>验收时间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56F57D">
            <w:pPr>
              <w:spacing w:line="600" w:lineRule="exact"/>
              <w:jc w:val="center"/>
              <w:rPr>
                <w:rFonts w:cs="Times New Roman" w:asciiTheme="minorEastAsia" w:hAnsiTheme="minorEastAsia"/>
                <w:sz w:val="24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2A29975">
            <w:pPr>
              <w:spacing w:line="600" w:lineRule="exact"/>
              <w:jc w:val="center"/>
              <w:rPr>
                <w:rFonts w:cs="Times New Roman" w:asciiTheme="minorEastAsia" w:hAnsiTheme="minorEastAsia"/>
                <w:sz w:val="24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8"/>
              </w:rPr>
              <w:t>验收地点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07562D2">
            <w:pPr>
              <w:spacing w:line="600" w:lineRule="exact"/>
              <w:jc w:val="center"/>
              <w:rPr>
                <w:rFonts w:cs="Times New Roman" w:asciiTheme="minorEastAsia" w:hAnsiTheme="minorEastAsia"/>
                <w:sz w:val="24"/>
                <w:szCs w:val="28"/>
              </w:rPr>
            </w:pPr>
          </w:p>
        </w:tc>
      </w:tr>
      <w:tr w14:paraId="3A384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628" w:type="dxa"/>
            <w:shd w:val="clear" w:color="auto" w:fill="auto"/>
            <w:vAlign w:val="center"/>
          </w:tcPr>
          <w:p w14:paraId="5369B8D6">
            <w:pPr>
              <w:spacing w:line="600" w:lineRule="exact"/>
              <w:jc w:val="center"/>
              <w:rPr>
                <w:rFonts w:cs="Times New Roman" w:asciiTheme="minorEastAsia" w:hAnsiTheme="minorEastAsia"/>
                <w:sz w:val="24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8"/>
              </w:rPr>
              <w:t>验收小组负责人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6F86C9">
            <w:pPr>
              <w:spacing w:line="600" w:lineRule="exact"/>
              <w:jc w:val="center"/>
              <w:rPr>
                <w:rFonts w:cs="Times New Roman" w:asciiTheme="minorEastAsia" w:hAnsiTheme="minorEastAsia"/>
                <w:sz w:val="24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1036AC1">
            <w:pPr>
              <w:spacing w:line="600" w:lineRule="exact"/>
              <w:jc w:val="center"/>
              <w:rPr>
                <w:rFonts w:cs="Times New Roman" w:asciiTheme="minorEastAsia" w:hAnsiTheme="minorEastAsia"/>
                <w:sz w:val="24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8"/>
              </w:rPr>
              <w:t>联系电话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C4C9EDE">
            <w:pPr>
              <w:spacing w:line="600" w:lineRule="exact"/>
              <w:jc w:val="center"/>
              <w:rPr>
                <w:rFonts w:cs="Times New Roman" w:asciiTheme="minorEastAsia" w:hAnsiTheme="minorEastAsia"/>
                <w:sz w:val="24"/>
                <w:szCs w:val="28"/>
              </w:rPr>
            </w:pPr>
          </w:p>
        </w:tc>
      </w:tr>
      <w:tr w14:paraId="2C6C1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08" w:type="dxa"/>
            <w:gridSpan w:val="4"/>
            <w:shd w:val="clear" w:color="auto" w:fill="auto"/>
            <w:vAlign w:val="center"/>
          </w:tcPr>
          <w:p w14:paraId="2E9E4D17">
            <w:pPr>
              <w:spacing w:line="60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8"/>
              </w:rPr>
              <w:t>验收方案及工作要求</w:t>
            </w:r>
          </w:p>
        </w:tc>
      </w:tr>
      <w:tr w14:paraId="429E9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6" w:hRule="atLeast"/>
        </w:trPr>
        <w:tc>
          <w:tcPr>
            <w:tcW w:w="9108" w:type="dxa"/>
            <w:gridSpan w:val="4"/>
            <w:shd w:val="clear" w:color="auto" w:fill="auto"/>
          </w:tcPr>
          <w:p w14:paraId="22EBDF93">
            <w:pPr>
              <w:spacing w:line="360" w:lineRule="auto"/>
              <w:ind w:firstLine="442" w:firstLineChars="200"/>
              <w:rPr>
                <w:rFonts w:cs="Times New Roman" w:asciiTheme="minorEastAsia" w:hAnsiTheme="minorEastAsia"/>
                <w:b/>
                <w:sz w:val="22"/>
              </w:rPr>
            </w:pPr>
            <w:r>
              <w:rPr>
                <w:rFonts w:hint="eastAsia" w:cs="Times New Roman" w:asciiTheme="minorEastAsia" w:hAnsiTheme="minorEastAsia"/>
                <w:b/>
                <w:sz w:val="22"/>
              </w:rPr>
              <w:t>1、验收人员。</w:t>
            </w:r>
          </w:p>
          <w:p w14:paraId="21F04823">
            <w:pPr>
              <w:spacing w:line="360" w:lineRule="auto"/>
              <w:ind w:firstLine="440" w:firstLineChars="200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  <w:lang w:eastAsia="zh-CN"/>
              </w:rPr>
              <w:t>□</w:t>
            </w:r>
            <w:r>
              <w:rPr>
                <w:rFonts w:hint="eastAsia" w:cs="Times New Roman" w:asciiTheme="minorEastAsia" w:hAnsiTheme="minorEastAsia"/>
                <w:sz w:val="22"/>
              </w:rPr>
              <w:t>自行简易验收：由使用部门熟悉项目需求与标的的工作人员担任。</w:t>
            </w:r>
          </w:p>
          <w:p w14:paraId="1A6153CE">
            <w:pPr>
              <w:spacing w:line="360" w:lineRule="auto"/>
              <w:ind w:firstLine="440" w:firstLineChars="200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□验收小组验收：由验收组织部门负责联络相关验收人员、组建验收小组，组织小组人员按约定时间、地点集合。</w:t>
            </w:r>
          </w:p>
          <w:p w14:paraId="56F21AF3">
            <w:pPr>
              <w:spacing w:line="360" w:lineRule="auto"/>
              <w:ind w:firstLine="442" w:firstLineChars="200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b/>
                <w:sz w:val="22"/>
              </w:rPr>
              <w:t>2、验收实施。</w:t>
            </w:r>
            <w:r>
              <w:rPr>
                <w:rFonts w:hint="eastAsia" w:cs="Times New Roman" w:asciiTheme="minorEastAsia" w:hAnsiTheme="minorEastAsia"/>
                <w:sz w:val="22"/>
              </w:rPr>
              <w:t>根据验收清单和标准、招标（采购）文件对项目的技术和商务规定要求、供应商投标（响应）承诺情况、合同明确约定的要求等，开展具体验收。</w:t>
            </w:r>
          </w:p>
          <w:p w14:paraId="757115C0">
            <w:pPr>
              <w:spacing w:line="360" w:lineRule="auto"/>
              <w:ind w:left="1524" w:leftChars="200" w:hanging="1104" w:hangingChars="500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b/>
                <w:sz w:val="22"/>
              </w:rPr>
              <w:t>□货物类：</w:t>
            </w:r>
            <w:r>
              <w:rPr>
                <w:rFonts w:hint="eastAsia" w:cs="Times New Roman" w:asciiTheme="minorEastAsia" w:hAnsiTheme="minorEastAsia"/>
                <w:sz w:val="22"/>
              </w:rPr>
              <w:t>货物清单，品牌、型号、规格、数量及外观质量，技术、性能指标，运行状况及安装调试，质量证明文件，售后服务承诺，安全标准，合同履约时间、地点、方式。</w:t>
            </w:r>
          </w:p>
          <w:p w14:paraId="196668B3">
            <w:pPr>
              <w:spacing w:line="360" w:lineRule="auto"/>
              <w:ind w:left="1524" w:leftChars="200" w:hanging="1104" w:hangingChars="500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b/>
                <w:sz w:val="22"/>
              </w:rPr>
              <w:t>□工程类：</w:t>
            </w:r>
            <w:r>
              <w:rPr>
                <w:rFonts w:hint="eastAsia" w:cs="Times New Roman" w:asciiTheme="minorEastAsia" w:hAnsiTheme="minorEastAsia"/>
                <w:sz w:val="22"/>
              </w:rPr>
              <w:t>施工内容，施工进度，施工质量，施工人员配备情况，施工设备配备情况，安全文明标准。</w:t>
            </w:r>
          </w:p>
          <w:p w14:paraId="746F494A">
            <w:pPr>
              <w:spacing w:line="360" w:lineRule="auto"/>
              <w:ind w:left="1524" w:leftChars="200" w:hanging="1104" w:hangingChars="500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b/>
                <w:sz w:val="22"/>
              </w:rPr>
              <w:t>□服务类：</w:t>
            </w:r>
            <w:r>
              <w:rPr>
                <w:rFonts w:hint="eastAsia" w:cs="Times New Roman" w:asciiTheme="minorEastAsia" w:hAnsiTheme="minorEastAsia"/>
                <w:sz w:val="22"/>
              </w:rPr>
              <w:t>服务质量，服务进度，人员、设备配备情况，安全标准，服务承诺实现，合同履约时间、地点、方式。</w:t>
            </w:r>
          </w:p>
          <w:p w14:paraId="5C878D9D">
            <w:pPr>
              <w:spacing w:line="360" w:lineRule="auto"/>
              <w:ind w:firstLine="442" w:firstLineChars="200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b/>
                <w:sz w:val="22"/>
              </w:rPr>
              <w:t>3、验收材料。</w:t>
            </w:r>
            <w:r>
              <w:rPr>
                <w:rFonts w:hint="eastAsia" w:cs="Times New Roman" w:asciiTheme="minorEastAsia" w:hAnsiTheme="minorEastAsia"/>
                <w:sz w:val="22"/>
              </w:rPr>
              <w:t>填写相关验收材料，出具验收意见。</w:t>
            </w:r>
          </w:p>
          <w:p w14:paraId="0A3E6404">
            <w:pPr>
              <w:spacing w:line="360" w:lineRule="auto"/>
              <w:ind w:firstLine="442" w:firstLineChars="200"/>
              <w:rPr>
                <w:rFonts w:cs="Times New Roman" w:asciiTheme="minorEastAsia" w:hAnsiTheme="minorEastAsia"/>
                <w:b/>
                <w:sz w:val="22"/>
              </w:rPr>
            </w:pPr>
            <w:r>
              <w:rPr>
                <w:rFonts w:hint="eastAsia" w:cs="Times New Roman" w:asciiTheme="minorEastAsia" w:hAnsiTheme="minorEastAsia"/>
                <w:b/>
                <w:sz w:val="22"/>
              </w:rPr>
              <w:t>4、备注：</w:t>
            </w:r>
            <w:r>
              <w:rPr>
                <w:rFonts w:hint="eastAsia" w:cs="Times New Roman" w:asciiTheme="minorEastAsia" w:hAnsiTheme="minorEastAsia"/>
                <w:b/>
                <w:sz w:val="22"/>
                <w:u w:val="single"/>
              </w:rPr>
              <w:t xml:space="preserve">                                                           </w:t>
            </w:r>
          </w:p>
          <w:p w14:paraId="1D9DEFA9">
            <w:pPr>
              <w:spacing w:line="240" w:lineRule="atLeast"/>
              <w:jc w:val="center"/>
              <w:rPr>
                <w:rFonts w:cs="Times New Roman" w:asciiTheme="minorEastAsia" w:hAnsiTheme="minorEastAsia"/>
                <w:b/>
                <w:sz w:val="24"/>
                <w:szCs w:val="28"/>
              </w:rPr>
            </w:pPr>
            <w:r>
              <w:rPr>
                <w:rFonts w:ascii="仿宋" w:hAnsi="仿宋" w:eastAsia="仿宋" w:cs="Times New Roman"/>
                <w:sz w:val="24"/>
                <w:szCs w:val="28"/>
              </w:rPr>
              <w:t xml:space="preserve">                    </w:t>
            </w:r>
            <w:r>
              <w:rPr>
                <w:rFonts w:cs="Times New Roman" w:asciiTheme="minorEastAsia" w:hAnsiTheme="minorEastAsia"/>
                <w:b/>
                <w:sz w:val="24"/>
                <w:szCs w:val="28"/>
              </w:rPr>
              <w:t xml:space="preserve">  验收组织部门公章</w:t>
            </w:r>
          </w:p>
          <w:p w14:paraId="7C28790D">
            <w:pPr>
              <w:spacing w:line="240" w:lineRule="atLeast"/>
              <w:jc w:val="center"/>
              <w:rPr>
                <w:rFonts w:ascii="黑体" w:hAnsi="仿宋" w:eastAsia="黑体" w:cs="Times New Roman"/>
                <w:sz w:val="24"/>
                <w:szCs w:val="28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8"/>
              </w:rPr>
              <w:t xml:space="preserve">                        年  月  日</w:t>
            </w:r>
          </w:p>
        </w:tc>
      </w:tr>
    </w:tbl>
    <w:p w14:paraId="369A52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E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2024-12-10T03:45:51Z</dcterms:created>
  <dc:creator>admin_</dc:creator>
  <cp:lastModifiedBy>追梦赤子心</cp:lastModifiedBy>
  <dcterms:modified xsi:type="dcterms:W3CDTF">2024-12-10T03:46:20Z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7760E3CB44554A728BBB6E7658A646D6_12</vt:lpwstr>
  </property>
</Properties>
</file>