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571C7">
      <w:pPr>
        <w:pStyle w:val="10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济宁医学院20250321热风循环消毒柜及六门冰箱询价采购公告</w:t>
      </w:r>
    </w:p>
    <w:p w14:paraId="7B5C59FC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 w14:paraId="4A61DEC1">
      <w:pPr>
        <w:pStyle w:val="10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因我校工作需要，拟通过询价方式采购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热风循环高温餐具消毒柜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2台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和六门冰箱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1台</w:t>
      </w:r>
      <w:r>
        <w:rPr>
          <w:rFonts w:hint="eastAsia" w:ascii="仿宋_GB2312" w:hAnsi="宋体" w:eastAsia="仿宋_GB2312"/>
          <w:sz w:val="24"/>
          <w:szCs w:val="24"/>
        </w:rPr>
        <w:t>，欢迎各供应商参与投标报价。</w:t>
      </w:r>
    </w:p>
    <w:p w14:paraId="1D9F5F08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二、相关要求</w:t>
      </w:r>
    </w:p>
    <w:p w14:paraId="5F0A2242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、供应商要求</w:t>
      </w:r>
    </w:p>
    <w:p w14:paraId="42CFB18E"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 w14:paraId="4C5390D7"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2）在中华人民共和国境内登记注册成立，具备经营相关产品的业务范围；</w:t>
      </w:r>
    </w:p>
    <w:p w14:paraId="192CC7F8"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 w14:paraId="3FD60C8C"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8616D68"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2、采购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设备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名称、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技术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参数要求、采购数量及采购预算</w:t>
      </w:r>
    </w:p>
    <w:p w14:paraId="184E44B4">
      <w:pPr>
        <w:spacing w:line="360" w:lineRule="auto"/>
        <w:ind w:firstLine="723" w:firstLineChars="300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设备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名称、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技术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参数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要求详见“附件”。</w:t>
      </w:r>
    </w:p>
    <w:p w14:paraId="1BBAD64E">
      <w:pPr>
        <w:spacing w:line="360" w:lineRule="auto"/>
        <w:ind w:firstLine="723" w:firstLineChars="300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采购数量：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bidi="ar"/>
        </w:rPr>
        <w:t>热风循环高温餐具消毒柜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2台，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 w:bidi="ar"/>
        </w:rPr>
        <w:t>六门冰箱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1台。</w:t>
      </w:r>
    </w:p>
    <w:p w14:paraId="61707208">
      <w:pPr>
        <w:spacing w:line="360" w:lineRule="auto"/>
        <w:ind w:firstLine="723" w:firstLineChars="300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采购预算：人民币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11000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元。报价不得超过采购预算，否则按无效报价处理。</w:t>
      </w:r>
    </w:p>
    <w:p w14:paraId="1BF650AD">
      <w:pPr>
        <w:tabs>
          <w:tab w:val="left" w:pos="3399"/>
        </w:tabs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ab/>
      </w:r>
    </w:p>
    <w:p w14:paraId="6A4432DE"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03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下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 w14:paraId="33147325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 w14:paraId="4375B8C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）产品质量及参数不得出现负偏离，供应商提供送货、安装、调试等服务，报价需包含货物运输、安装、调试、税金等一切费用，采购人不再因此支付任何费用。</w:t>
      </w:r>
    </w:p>
    <w:p w14:paraId="22D0685F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（2）结算方式：按照采购人要求送货安装到指定位置调试完毕并验收合格后，供应商向采购人出具真实有效的普通发票，采购人向供应商支付货物全款。</w:t>
      </w:r>
    </w:p>
    <w:p w14:paraId="54472F1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3）供应商需保证按照采购人指定的时间、地点送货到位，供应商承担运费。</w:t>
      </w:r>
    </w:p>
    <w:p w14:paraId="2DE783A7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供应商报价材料中明确供应产品名称、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eastAsia="zh-CN"/>
        </w:rPr>
        <w:t>品牌、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型号、规格参数、数量、单价、总价、质保期、供货期等，并备注联系人及联系方式。</w:t>
      </w:r>
    </w:p>
    <w:p w14:paraId="7068B141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 w14:paraId="07128DC0"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 w14:paraId="51374624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供应商按照“附件”要求自行制作报价单电子版后于报价截止时间前发电子邮件至jnmczbb@126.com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济宁医学院20250321热风循环消毒柜及六门冰箱询价采购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项目</w:t>
      </w:r>
      <w:r>
        <w:rPr>
          <w:rFonts w:hint="eastAsia" w:ascii="仿宋_GB2312" w:hAnsi="宋体" w:eastAsia="仿宋_GB2312"/>
          <w:bCs/>
          <w:sz w:val="24"/>
          <w:szCs w:val="24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 w14:paraId="71C553F7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2、成交方式：满足要求，低价成交。</w:t>
      </w:r>
    </w:p>
    <w:p w14:paraId="3A02F64D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业执照复印件（加盖公章）、报价单（加盖公章）、联系人及联系方式等组成。</w:t>
      </w:r>
    </w:p>
    <w:p w14:paraId="456C894B"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4、技术咨询：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谷</w:t>
      </w:r>
      <w:r>
        <w:rPr>
          <w:rFonts w:hint="eastAsia" w:ascii="仿宋_GB2312" w:eastAsia="仿宋_GB2312"/>
          <w:bCs/>
          <w:sz w:val="24"/>
          <w:szCs w:val="24"/>
        </w:rPr>
        <w:t>老师（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0537-3616185</w:t>
      </w:r>
      <w:r>
        <w:rPr>
          <w:rFonts w:hint="eastAsia" w:ascii="仿宋_GB2312" w:eastAsia="仿宋_GB2312"/>
          <w:bCs/>
          <w:sz w:val="24"/>
          <w:szCs w:val="24"/>
        </w:rPr>
        <w:t>）</w:t>
      </w:r>
    </w:p>
    <w:p w14:paraId="2E2CB463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5、项目报价联系人：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 w14:paraId="0A528F14">
      <w:pPr>
        <w:spacing w:line="360" w:lineRule="auto"/>
        <w:ind w:firstLine="3000" w:firstLineChars="1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史老师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hint="eastAsia" w:ascii="仿宋_GB2312" w:eastAsia="仿宋_GB2312"/>
          <w:sz w:val="24"/>
          <w:szCs w:val="24"/>
        </w:rPr>
        <w:t>33</w:t>
      </w:r>
    </w:p>
    <w:p w14:paraId="0C3BDAF7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   6、“附件”位于下方位置。</w:t>
      </w:r>
    </w:p>
    <w:p w14:paraId="18CE7A5A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45C1EE05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21319D95"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 w14:paraId="0BED0864"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 w14:paraId="5B7BC4AA"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  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03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b/>
          <w:sz w:val="24"/>
          <w:szCs w:val="24"/>
        </w:rPr>
        <w:t>日</w:t>
      </w:r>
    </w:p>
    <w:p w14:paraId="4F9A06FC">
      <w:pPr>
        <w:spacing w:line="360" w:lineRule="auto"/>
        <w:rPr>
          <w:rFonts w:hint="eastAsia" w:ascii="仿宋_GB2312" w:eastAsia="仿宋_GB2312"/>
          <w:b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附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件：</w:t>
      </w:r>
    </w:p>
    <w:tbl>
      <w:tblPr>
        <w:tblStyle w:val="6"/>
        <w:tblW w:w="551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621"/>
        <w:gridCol w:w="990"/>
        <w:gridCol w:w="1155"/>
        <w:gridCol w:w="5326"/>
        <w:gridCol w:w="1378"/>
        <w:gridCol w:w="1185"/>
        <w:gridCol w:w="1140"/>
        <w:gridCol w:w="1112"/>
        <w:gridCol w:w="943"/>
      </w:tblGrid>
      <w:tr w14:paraId="62548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0B6B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D4B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1644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F14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7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274F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C29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0AD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372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总价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2F84">
            <w:pPr>
              <w:tabs>
                <w:tab w:val="left" w:pos="460"/>
              </w:tabs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质保期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0E3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供货期</w:t>
            </w:r>
          </w:p>
        </w:tc>
      </w:tr>
      <w:tr w14:paraId="55B56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C87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7386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热风循环高温餐具消毒柜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6C19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B77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9F5B">
            <w:pPr>
              <w:numPr>
                <w:ilvl w:val="0"/>
                <w:numId w:val="1"/>
              </w:numPr>
              <w:ind w:left="12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整机采用304不锈钢材质，板材厚度0.8mm。</w:t>
            </w:r>
          </w:p>
          <w:p w14:paraId="6E32C599">
            <w:pPr>
              <w:numPr>
                <w:ilvl w:val="0"/>
                <w:numId w:val="1"/>
              </w:numPr>
              <w:ind w:left="12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产品尺寸（mm）：1310*630*1950。 容积：720L。</w:t>
            </w:r>
          </w:p>
          <w:p w14:paraId="01689E37">
            <w:pPr>
              <w:numPr>
                <w:ilvl w:val="0"/>
                <w:numId w:val="1"/>
              </w:numPr>
              <w:ind w:left="12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可调温度范围（℃）消毒方式：30-125/高温。</w:t>
            </w:r>
          </w:p>
          <w:p w14:paraId="5ECD079A">
            <w:pPr>
              <w:numPr>
                <w:ilvl w:val="0"/>
                <w:numId w:val="1"/>
              </w:numPr>
              <w:ind w:left="12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额定电压/频率：220v/50Hz。</w:t>
            </w:r>
          </w:p>
          <w:p w14:paraId="225249B8">
            <w:pPr>
              <w:numPr>
                <w:ilvl w:val="0"/>
                <w:numId w:val="1"/>
              </w:numPr>
              <w:ind w:left="12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额定功率：4400w。</w:t>
            </w:r>
          </w:p>
          <w:p w14:paraId="0B0DBB0E">
            <w:pPr>
              <w:numPr>
                <w:ilvl w:val="0"/>
                <w:numId w:val="1"/>
              </w:numPr>
              <w:ind w:left="12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远红外加热方式。热风循环全方位无死角消毒。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256A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4585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2D5D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8011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1E58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9A3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2CE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144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六门冰箱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5192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C92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F4EE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1.采用优质不锈钢板材，板材厚1.0mm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，产品尺寸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（mm）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1800*700*1968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77196852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2.柜体聚胺脂整体发泡,保温性能好。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3.功率：370w；配置高效节能压缩机,制冷方式：直冷，制冷快速。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4.微电脑数字显示温控系统,液晶数字清晰显示温度,精确控温,冷藏温度范围-5℃～8℃，冷冻温度范围-23℃～-8℃，净容积：1500L。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5.柜内层架采用不锈钢方管制作而成，层架高度可自由调校及整体拉出,弹性规划冷藏空间,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6.自动回归磁吸门,加强型万向式脚轮可自由推移,适应不同位置放置。</w:t>
            </w:r>
          </w:p>
          <w:p w14:paraId="290495B5">
            <w:pPr>
              <w:numPr>
                <w:ilvl w:val="0"/>
                <w:numId w:val="0"/>
              </w:numPr>
              <w:ind w:left="120" w:lef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7.一半冷藏 一半冷冻。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B637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CDDD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8139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41A2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30D0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86F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95A18"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2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330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合计总价：</w:t>
            </w:r>
          </w:p>
        </w:tc>
        <w:tc>
          <w:tcPr>
            <w:tcW w:w="102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B244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2320046">
      <w:pPr>
        <w:spacing w:line="360" w:lineRule="auto"/>
        <w:rPr>
          <w:rFonts w:hint="eastAsia" w:ascii="仿宋_GB2312" w:eastAsia="仿宋_GB2312"/>
          <w:b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sz w:val="24"/>
          <w:szCs w:val="24"/>
          <w:lang w:eastAsia="zh-CN"/>
        </w:rPr>
        <w:t>公司名称（盖章）：</w:t>
      </w:r>
    </w:p>
    <w:p w14:paraId="00A9D57F">
      <w:pPr>
        <w:spacing w:line="360" w:lineRule="auto"/>
        <w:rPr>
          <w:rFonts w:hint="eastAsia" w:ascii="仿宋_GB2312" w:eastAsia="仿宋_GB2312"/>
          <w:b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sz w:val="24"/>
          <w:szCs w:val="24"/>
          <w:lang w:eastAsia="zh-CN"/>
        </w:rPr>
        <w:t>项目联系人及联系方式：</w:t>
      </w:r>
    </w:p>
    <w:sectPr>
      <w:pgSz w:w="16838" w:h="11906" w:orient="landscape"/>
      <w:pgMar w:top="896" w:right="1440" w:bottom="89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BE3D4"/>
    <w:multiLevelType w:val="singleLevel"/>
    <w:tmpl w:val="1ADBE3D4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ZhMzllODhkNzUyYzJlNDYxZmU2YTAyNGVmOGIifQ=="/>
  </w:docVars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115A"/>
    <w:rsid w:val="00093E33"/>
    <w:rsid w:val="0009501E"/>
    <w:rsid w:val="000A28DD"/>
    <w:rsid w:val="000B036F"/>
    <w:rsid w:val="000B214B"/>
    <w:rsid w:val="000C2A36"/>
    <w:rsid w:val="000D2E8C"/>
    <w:rsid w:val="000D4CD1"/>
    <w:rsid w:val="000D607E"/>
    <w:rsid w:val="000E01A4"/>
    <w:rsid w:val="000F218F"/>
    <w:rsid w:val="000F695E"/>
    <w:rsid w:val="001251A7"/>
    <w:rsid w:val="001253B8"/>
    <w:rsid w:val="00136657"/>
    <w:rsid w:val="00136EE3"/>
    <w:rsid w:val="00140A3C"/>
    <w:rsid w:val="00141C85"/>
    <w:rsid w:val="0014294C"/>
    <w:rsid w:val="00146C5A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3131"/>
    <w:rsid w:val="001A5264"/>
    <w:rsid w:val="001A6377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03F67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E2D25"/>
    <w:rsid w:val="002F5125"/>
    <w:rsid w:val="002F581D"/>
    <w:rsid w:val="0030075C"/>
    <w:rsid w:val="00306807"/>
    <w:rsid w:val="003121D4"/>
    <w:rsid w:val="00317ECF"/>
    <w:rsid w:val="00333ECF"/>
    <w:rsid w:val="00351A9D"/>
    <w:rsid w:val="003541E7"/>
    <w:rsid w:val="0035596F"/>
    <w:rsid w:val="003564C8"/>
    <w:rsid w:val="003638F3"/>
    <w:rsid w:val="003645FC"/>
    <w:rsid w:val="003862B7"/>
    <w:rsid w:val="003875F8"/>
    <w:rsid w:val="0039256F"/>
    <w:rsid w:val="00395B7C"/>
    <w:rsid w:val="003978BE"/>
    <w:rsid w:val="003A14B8"/>
    <w:rsid w:val="003A2A85"/>
    <w:rsid w:val="003A33E5"/>
    <w:rsid w:val="003B0BE1"/>
    <w:rsid w:val="003B1CC0"/>
    <w:rsid w:val="003B2B73"/>
    <w:rsid w:val="003B7A29"/>
    <w:rsid w:val="003C4373"/>
    <w:rsid w:val="003D03D0"/>
    <w:rsid w:val="003D2A2C"/>
    <w:rsid w:val="003E6025"/>
    <w:rsid w:val="003E6B7F"/>
    <w:rsid w:val="003F6247"/>
    <w:rsid w:val="00402585"/>
    <w:rsid w:val="00411219"/>
    <w:rsid w:val="004125A2"/>
    <w:rsid w:val="00413DF1"/>
    <w:rsid w:val="00416F1E"/>
    <w:rsid w:val="004238C2"/>
    <w:rsid w:val="00432DE3"/>
    <w:rsid w:val="00436086"/>
    <w:rsid w:val="00447D26"/>
    <w:rsid w:val="0045175F"/>
    <w:rsid w:val="00461C66"/>
    <w:rsid w:val="00467236"/>
    <w:rsid w:val="00470633"/>
    <w:rsid w:val="0047530C"/>
    <w:rsid w:val="004779F6"/>
    <w:rsid w:val="00481E92"/>
    <w:rsid w:val="00491740"/>
    <w:rsid w:val="004A19D2"/>
    <w:rsid w:val="004A3A7B"/>
    <w:rsid w:val="004B6CB4"/>
    <w:rsid w:val="004D19AA"/>
    <w:rsid w:val="004E4F12"/>
    <w:rsid w:val="004F4D96"/>
    <w:rsid w:val="00501DCA"/>
    <w:rsid w:val="00504A23"/>
    <w:rsid w:val="00513953"/>
    <w:rsid w:val="00531BCA"/>
    <w:rsid w:val="00532C64"/>
    <w:rsid w:val="00542F21"/>
    <w:rsid w:val="005618DA"/>
    <w:rsid w:val="00567AE1"/>
    <w:rsid w:val="00576A50"/>
    <w:rsid w:val="00585192"/>
    <w:rsid w:val="00590B0F"/>
    <w:rsid w:val="00591A9E"/>
    <w:rsid w:val="005B08F8"/>
    <w:rsid w:val="005B4AE4"/>
    <w:rsid w:val="005B5EA2"/>
    <w:rsid w:val="005C1CBF"/>
    <w:rsid w:val="005D2849"/>
    <w:rsid w:val="005D50C1"/>
    <w:rsid w:val="005E7ED9"/>
    <w:rsid w:val="005F5B2B"/>
    <w:rsid w:val="005F6F78"/>
    <w:rsid w:val="00603079"/>
    <w:rsid w:val="0060461F"/>
    <w:rsid w:val="006046D4"/>
    <w:rsid w:val="00606A67"/>
    <w:rsid w:val="00614707"/>
    <w:rsid w:val="006147E7"/>
    <w:rsid w:val="00625D70"/>
    <w:rsid w:val="00645AC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76A45"/>
    <w:rsid w:val="00680EFE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0E38"/>
    <w:rsid w:val="006E3FA9"/>
    <w:rsid w:val="006E7F61"/>
    <w:rsid w:val="006F4099"/>
    <w:rsid w:val="006F6505"/>
    <w:rsid w:val="00701A73"/>
    <w:rsid w:val="00714FF4"/>
    <w:rsid w:val="00716435"/>
    <w:rsid w:val="0072321D"/>
    <w:rsid w:val="007248E1"/>
    <w:rsid w:val="00727265"/>
    <w:rsid w:val="00735850"/>
    <w:rsid w:val="00737668"/>
    <w:rsid w:val="00737DA3"/>
    <w:rsid w:val="00740BDB"/>
    <w:rsid w:val="007462BB"/>
    <w:rsid w:val="00751633"/>
    <w:rsid w:val="00761AB1"/>
    <w:rsid w:val="0076232C"/>
    <w:rsid w:val="007638C1"/>
    <w:rsid w:val="0077647B"/>
    <w:rsid w:val="007770D8"/>
    <w:rsid w:val="00786281"/>
    <w:rsid w:val="007866B5"/>
    <w:rsid w:val="00796E80"/>
    <w:rsid w:val="007A4655"/>
    <w:rsid w:val="007A52EF"/>
    <w:rsid w:val="007B2BC0"/>
    <w:rsid w:val="007B3568"/>
    <w:rsid w:val="007B3AA6"/>
    <w:rsid w:val="007B5CDB"/>
    <w:rsid w:val="007B7FE3"/>
    <w:rsid w:val="007D0BF4"/>
    <w:rsid w:val="007D3CDD"/>
    <w:rsid w:val="007D4B7B"/>
    <w:rsid w:val="007E457C"/>
    <w:rsid w:val="007F017D"/>
    <w:rsid w:val="007F46D3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78D3"/>
    <w:rsid w:val="00853C76"/>
    <w:rsid w:val="008540C7"/>
    <w:rsid w:val="008564C1"/>
    <w:rsid w:val="00860D1B"/>
    <w:rsid w:val="00860F1F"/>
    <w:rsid w:val="00863F28"/>
    <w:rsid w:val="00866CCD"/>
    <w:rsid w:val="008728E5"/>
    <w:rsid w:val="0087795E"/>
    <w:rsid w:val="00883BB1"/>
    <w:rsid w:val="008849E3"/>
    <w:rsid w:val="00891CCB"/>
    <w:rsid w:val="00891F6B"/>
    <w:rsid w:val="0089260E"/>
    <w:rsid w:val="00894826"/>
    <w:rsid w:val="008950F7"/>
    <w:rsid w:val="008A02C1"/>
    <w:rsid w:val="008B127E"/>
    <w:rsid w:val="008B26FD"/>
    <w:rsid w:val="008B3338"/>
    <w:rsid w:val="008B41EE"/>
    <w:rsid w:val="008B5949"/>
    <w:rsid w:val="008C1B52"/>
    <w:rsid w:val="008C4ECA"/>
    <w:rsid w:val="008C66CF"/>
    <w:rsid w:val="008D6D0F"/>
    <w:rsid w:val="008D725B"/>
    <w:rsid w:val="008E3928"/>
    <w:rsid w:val="008F13A1"/>
    <w:rsid w:val="009036B9"/>
    <w:rsid w:val="00913460"/>
    <w:rsid w:val="00913D21"/>
    <w:rsid w:val="0091746A"/>
    <w:rsid w:val="00921E14"/>
    <w:rsid w:val="00933A26"/>
    <w:rsid w:val="00935C88"/>
    <w:rsid w:val="0094356D"/>
    <w:rsid w:val="00953F41"/>
    <w:rsid w:val="009565D2"/>
    <w:rsid w:val="00962104"/>
    <w:rsid w:val="009742B1"/>
    <w:rsid w:val="00985124"/>
    <w:rsid w:val="009900C1"/>
    <w:rsid w:val="009937CD"/>
    <w:rsid w:val="009958EB"/>
    <w:rsid w:val="009A705B"/>
    <w:rsid w:val="009B07F8"/>
    <w:rsid w:val="009B3AEB"/>
    <w:rsid w:val="009D0CFF"/>
    <w:rsid w:val="009D3DDD"/>
    <w:rsid w:val="009E4B52"/>
    <w:rsid w:val="009E6745"/>
    <w:rsid w:val="009E7140"/>
    <w:rsid w:val="009F5F0B"/>
    <w:rsid w:val="009F6F76"/>
    <w:rsid w:val="00A137C9"/>
    <w:rsid w:val="00A174D7"/>
    <w:rsid w:val="00A25F40"/>
    <w:rsid w:val="00A26933"/>
    <w:rsid w:val="00A26E38"/>
    <w:rsid w:val="00A27AC4"/>
    <w:rsid w:val="00A36E9A"/>
    <w:rsid w:val="00A544D6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C668A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159FC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A0237"/>
    <w:rsid w:val="00BA319F"/>
    <w:rsid w:val="00BA516E"/>
    <w:rsid w:val="00BA60D7"/>
    <w:rsid w:val="00BC6C69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33B6"/>
    <w:rsid w:val="00C14EA6"/>
    <w:rsid w:val="00C30280"/>
    <w:rsid w:val="00C474D3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0076"/>
    <w:rsid w:val="00CA2046"/>
    <w:rsid w:val="00CA3F3C"/>
    <w:rsid w:val="00CA7BD9"/>
    <w:rsid w:val="00CB6AF3"/>
    <w:rsid w:val="00CF3135"/>
    <w:rsid w:val="00D00174"/>
    <w:rsid w:val="00D127D5"/>
    <w:rsid w:val="00D20088"/>
    <w:rsid w:val="00D207BD"/>
    <w:rsid w:val="00D22D04"/>
    <w:rsid w:val="00D33516"/>
    <w:rsid w:val="00D60765"/>
    <w:rsid w:val="00D6233C"/>
    <w:rsid w:val="00D6640C"/>
    <w:rsid w:val="00D75D75"/>
    <w:rsid w:val="00D84413"/>
    <w:rsid w:val="00D86DCE"/>
    <w:rsid w:val="00D94DA8"/>
    <w:rsid w:val="00D965BB"/>
    <w:rsid w:val="00DA2DFB"/>
    <w:rsid w:val="00DA7598"/>
    <w:rsid w:val="00DB37DB"/>
    <w:rsid w:val="00DC6999"/>
    <w:rsid w:val="00DD025C"/>
    <w:rsid w:val="00DD1D27"/>
    <w:rsid w:val="00DD63CF"/>
    <w:rsid w:val="00DE268B"/>
    <w:rsid w:val="00DE3071"/>
    <w:rsid w:val="00DF6BAB"/>
    <w:rsid w:val="00E036AC"/>
    <w:rsid w:val="00E04704"/>
    <w:rsid w:val="00E07487"/>
    <w:rsid w:val="00E07799"/>
    <w:rsid w:val="00E14C1A"/>
    <w:rsid w:val="00E312FF"/>
    <w:rsid w:val="00E31D2E"/>
    <w:rsid w:val="00E32021"/>
    <w:rsid w:val="00E33A2B"/>
    <w:rsid w:val="00E400D7"/>
    <w:rsid w:val="00E41402"/>
    <w:rsid w:val="00E41D91"/>
    <w:rsid w:val="00E45199"/>
    <w:rsid w:val="00E463E7"/>
    <w:rsid w:val="00E464B9"/>
    <w:rsid w:val="00E534FC"/>
    <w:rsid w:val="00E64242"/>
    <w:rsid w:val="00E649C9"/>
    <w:rsid w:val="00E77D12"/>
    <w:rsid w:val="00E834B4"/>
    <w:rsid w:val="00E84E36"/>
    <w:rsid w:val="00E87BA2"/>
    <w:rsid w:val="00EB0956"/>
    <w:rsid w:val="00EB47D4"/>
    <w:rsid w:val="00EB5914"/>
    <w:rsid w:val="00EB6A48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003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4A1D"/>
    <w:rsid w:val="00F97E42"/>
    <w:rsid w:val="00FA127D"/>
    <w:rsid w:val="00FA1EFB"/>
    <w:rsid w:val="00FB06BA"/>
    <w:rsid w:val="00FB2E9B"/>
    <w:rsid w:val="00FC177C"/>
    <w:rsid w:val="00FC6AC6"/>
    <w:rsid w:val="00FC6FFF"/>
    <w:rsid w:val="00FD1197"/>
    <w:rsid w:val="00FD1B53"/>
    <w:rsid w:val="00FD4781"/>
    <w:rsid w:val="00FD5651"/>
    <w:rsid w:val="00FE1CD0"/>
    <w:rsid w:val="00FF22B9"/>
    <w:rsid w:val="00FF30F1"/>
    <w:rsid w:val="00FF5133"/>
    <w:rsid w:val="02153DF2"/>
    <w:rsid w:val="0351721F"/>
    <w:rsid w:val="03AC456C"/>
    <w:rsid w:val="044F2269"/>
    <w:rsid w:val="060A1A72"/>
    <w:rsid w:val="065D3AE0"/>
    <w:rsid w:val="07423519"/>
    <w:rsid w:val="08632849"/>
    <w:rsid w:val="0A410AA8"/>
    <w:rsid w:val="0B4405CA"/>
    <w:rsid w:val="0B6D5B92"/>
    <w:rsid w:val="0E665902"/>
    <w:rsid w:val="0EBE4994"/>
    <w:rsid w:val="0ED95E63"/>
    <w:rsid w:val="11FB39F9"/>
    <w:rsid w:val="138F12B4"/>
    <w:rsid w:val="177A595C"/>
    <w:rsid w:val="17A9193B"/>
    <w:rsid w:val="18712565"/>
    <w:rsid w:val="18AA659A"/>
    <w:rsid w:val="18E01067"/>
    <w:rsid w:val="19D0351C"/>
    <w:rsid w:val="1D5206C1"/>
    <w:rsid w:val="1F3D1423"/>
    <w:rsid w:val="1F6030E7"/>
    <w:rsid w:val="20597FFA"/>
    <w:rsid w:val="213C3F62"/>
    <w:rsid w:val="219E531A"/>
    <w:rsid w:val="24496275"/>
    <w:rsid w:val="27C5478D"/>
    <w:rsid w:val="2A5F204A"/>
    <w:rsid w:val="2AEA117B"/>
    <w:rsid w:val="2B133D68"/>
    <w:rsid w:val="2B380E71"/>
    <w:rsid w:val="2D501EF8"/>
    <w:rsid w:val="2DE57862"/>
    <w:rsid w:val="2E3E3B5B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9FF57CA"/>
    <w:rsid w:val="4BDF7063"/>
    <w:rsid w:val="4CB40376"/>
    <w:rsid w:val="4E8A2368"/>
    <w:rsid w:val="4EE94419"/>
    <w:rsid w:val="50F269A0"/>
    <w:rsid w:val="527D2064"/>
    <w:rsid w:val="53320378"/>
    <w:rsid w:val="54BD194C"/>
    <w:rsid w:val="55375F2E"/>
    <w:rsid w:val="573108AE"/>
    <w:rsid w:val="574700BC"/>
    <w:rsid w:val="59973ED7"/>
    <w:rsid w:val="5F2B6F9C"/>
    <w:rsid w:val="5FB31016"/>
    <w:rsid w:val="631527DD"/>
    <w:rsid w:val="666876EC"/>
    <w:rsid w:val="686E699A"/>
    <w:rsid w:val="68A439BA"/>
    <w:rsid w:val="6AF249EA"/>
    <w:rsid w:val="6C4A4229"/>
    <w:rsid w:val="6D2C43D3"/>
    <w:rsid w:val="701B21F2"/>
    <w:rsid w:val="711B258D"/>
    <w:rsid w:val="71266FA7"/>
    <w:rsid w:val="712E141F"/>
    <w:rsid w:val="71BD6B77"/>
    <w:rsid w:val="723B56D4"/>
    <w:rsid w:val="727C2C96"/>
    <w:rsid w:val="736E3EF2"/>
    <w:rsid w:val="73847179"/>
    <w:rsid w:val="73A51F19"/>
    <w:rsid w:val="73ED54D5"/>
    <w:rsid w:val="74993FEE"/>
    <w:rsid w:val="75EA3398"/>
    <w:rsid w:val="763D5EC9"/>
    <w:rsid w:val="78F12C6D"/>
    <w:rsid w:val="7AC92163"/>
    <w:rsid w:val="7CEF14C3"/>
    <w:rsid w:val="7EC26E08"/>
    <w:rsid w:val="7F2D5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font71"/>
    <w:basedOn w:val="8"/>
    <w:qFormat/>
    <w:uiPriority w:val="0"/>
    <w:rPr>
      <w:rFonts w:hint="eastAsia" w:ascii="宋体" w:hAnsi="宋体" w:eastAsia="宋体" w:cs="宋体"/>
      <w:b/>
      <w:bCs/>
      <w:color w:val="0066CC"/>
      <w:sz w:val="16"/>
      <w:szCs w:val="16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20A8-A645-41AD-9759-C2A3DEDE5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1204</Words>
  <Characters>1347</Characters>
  <Lines>7</Lines>
  <Paragraphs>2</Paragraphs>
  <TotalTime>5</TotalTime>
  <ScaleCrop>false</ScaleCrop>
  <LinksUpToDate>false</LinksUpToDate>
  <CharactersWithSpaces>1400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2023-05-29T02:40:00Z</cp:lastPrinted>
  <dcterms:modified xsi:type="dcterms:W3CDTF">2025-03-21T08:32:10Z</dcterms:modified>
  <cp:revision>372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BD56E03B6A1F4CB8B7D69F5407C8BAC2_13</vt:lpwstr>
  </property>
  <property fmtid="{D5CDD505-2E9C-101B-9397-08002B2CF9AE}" pid="4" name="KSOTemplateDocerSaveRecord">
    <vt:lpwstr>eyJoZGlkIjoiMTc3MWI0NWNjYzg3ZTFhZmNlZWVlYmI4OGZjNTU3NGYifQ==</vt:lpwstr>
  </property>
</Properties>
</file>