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F0FB2">
      <w:pPr>
        <w:spacing w:line="360" w:lineRule="auto"/>
        <w:jc w:val="center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Cs/>
          <w:sz w:val="24"/>
          <w:lang w:eastAsia="zh-CN"/>
        </w:rPr>
        <w:t>济宁医学院开户银行遴选项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目成交公告</w:t>
      </w:r>
    </w:p>
    <w:bookmarkEnd w:id="0"/>
    <w:p w14:paraId="42824698"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一、项目编号：SHZB2025-447</w:t>
      </w:r>
    </w:p>
    <w:p w14:paraId="378A9FD4">
      <w:pPr>
        <w:spacing w:line="360" w:lineRule="auto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二、项目名称：</w:t>
      </w:r>
      <w:r>
        <w:rPr>
          <w:rFonts w:hint="eastAsia" w:ascii="仿宋" w:hAnsi="仿宋" w:eastAsia="仿宋" w:cs="仿宋"/>
          <w:bCs/>
          <w:sz w:val="24"/>
          <w:lang w:eastAsia="zh-CN"/>
        </w:rPr>
        <w:t>济宁医学院开户银行遴选项目</w:t>
      </w:r>
    </w:p>
    <w:p w14:paraId="2790AC6A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三、中标（成交）信息：</w:t>
      </w:r>
    </w:p>
    <w:p w14:paraId="0F479AE1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供应商名称：中国建设银行股份有限公司济宁分行</w:t>
      </w:r>
    </w:p>
    <w:p w14:paraId="68C67D43"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供应商地址：济宁市红星中路30号</w:t>
      </w:r>
    </w:p>
    <w:p w14:paraId="23BC581E"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成交金额：33000000.00元</w:t>
      </w:r>
    </w:p>
    <w:p w14:paraId="0A7548F8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四、主要标的信息：</w:t>
      </w:r>
    </w:p>
    <w:p w14:paraId="49DE82D7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</w:t>
      </w:r>
      <w:r>
        <w:rPr>
          <w:rFonts w:hint="eastAsia" w:ascii="仿宋" w:hAnsi="仿宋" w:eastAsia="仿宋" w:cs="仿宋"/>
          <w:bCs/>
          <w:sz w:val="24"/>
          <w:lang w:eastAsia="zh-CN"/>
        </w:rPr>
        <w:t>开户银行遴选</w:t>
      </w:r>
    </w:p>
    <w:p w14:paraId="151C34D3"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五、评审专家名单：黄静、段光明、孙颖、苏宁、秦月平</w:t>
      </w:r>
    </w:p>
    <w:p w14:paraId="0467AEFD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六、公告期限</w:t>
      </w:r>
    </w:p>
    <w:p w14:paraId="106BA19E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    自本公告发布之日起1个工作日。</w:t>
      </w:r>
    </w:p>
    <w:p w14:paraId="6A8E308D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七、凡对本次公告内容提出询问，请按以下方式联系：</w:t>
      </w:r>
    </w:p>
    <w:p w14:paraId="097E9963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        1、采购人信息</w:t>
      </w:r>
    </w:p>
    <w:p w14:paraId="3B387477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        名    称：济宁医学院</w:t>
      </w:r>
    </w:p>
    <w:p w14:paraId="1B8AC276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        地    址：济宁市北湖新区荷花路133号        </w:t>
      </w:r>
    </w:p>
    <w:p w14:paraId="107AAAA4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联系方式：0537-3616133(济宁医学院)</w:t>
      </w:r>
    </w:p>
    <w:p w14:paraId="46C1B7F8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        2、采购代理机构</w:t>
      </w:r>
    </w:p>
    <w:p w14:paraId="158E6243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        名    称:盛和招标代理有限公司</w:t>
      </w:r>
    </w:p>
    <w:p w14:paraId="66F679E9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        地    址：山东济南唐冶西路868号山东设计创意产业园南区B1楼</w:t>
      </w:r>
    </w:p>
    <w:p w14:paraId="1A46563C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        联系方式：0531—88260506</w:t>
      </w:r>
    </w:p>
    <w:p w14:paraId="2C8E5E6A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        3、项目联系方式</w:t>
      </w:r>
    </w:p>
    <w:p w14:paraId="39B7726E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        项目联系人：王凯、谢文豪、许铖铖</w:t>
      </w:r>
    </w:p>
    <w:p w14:paraId="38DE46B8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　话：17862114460、15153117917</w:t>
      </w:r>
    </w:p>
    <w:p w14:paraId="411DD6F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C04EF"/>
    <w:rsid w:val="211A5ECC"/>
    <w:rsid w:val="25D26FD2"/>
    <w:rsid w:val="4CBC04EF"/>
    <w:rsid w:val="4E922C96"/>
    <w:rsid w:val="61B34FA6"/>
    <w:rsid w:val="7A2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427</Characters>
  <Lines>0</Lines>
  <Paragraphs>0</Paragraphs>
  <TotalTime>1</TotalTime>
  <ScaleCrop>false</ScaleCrop>
  <LinksUpToDate>false</LinksUpToDate>
  <CharactersWithSpaces>535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2025-08-11T06:57:00Z</dcterms:created>
  <dc:creator>忘忧</dc:creator>
  <cp:lastModifiedBy>.</cp:lastModifiedBy>
  <dcterms:modified xsi:type="dcterms:W3CDTF">2025-08-11T07:11:44Z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BFD02B27BD3743008B044578AE5B3450_13</vt:lpwstr>
  </property>
  <property fmtid="{D5CDD505-2E9C-101B-9397-08002B2CF9AE}" pid="4" name="KSOTemplateDocerSaveRecord">
    <vt:lpwstr>eyJoZGlkIjoiYzQ4MTQyNzdmZGIwZjFmYzJiODJkNDgzOGE5OWRkMGEiLCJ1c2VySWQiOiI3NDkzOTY2NTUifQ==</vt:lpwstr>
  </property>
</Properties>
</file>