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E9" w:rsidRDefault="00342EE9" w:rsidP="00342EE9">
      <w:pPr>
        <w:pStyle w:val="a4"/>
        <w:rPr>
          <w:rFonts w:ascii="宋体" w:hAnsi="宋体" w:hint="eastAsia"/>
        </w:rPr>
      </w:pPr>
      <w:r w:rsidRPr="00342EE9">
        <w:rPr>
          <w:rFonts w:ascii="宋体" w:hAnsi="宋体" w:hint="eastAsia"/>
        </w:rPr>
        <w:t>济宁医学院2023级新生公寓用品购置项目</w:t>
      </w:r>
      <w:r>
        <w:rPr>
          <w:rFonts w:ascii="宋体" w:hAnsi="宋体" w:hint="eastAsia"/>
        </w:rPr>
        <w:t>竞争性磋商公告</w:t>
      </w:r>
    </w:p>
    <w:p w:rsidR="00342EE9" w:rsidRDefault="00342EE9" w:rsidP="00342EE9">
      <w:pPr>
        <w:adjustRightInd w:val="0"/>
        <w:snapToGrid w:val="0"/>
        <w:spacing w:line="500" w:lineRule="exact"/>
        <w:ind w:firstLineChars="175"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一、采购人：济宁医学院</w:t>
      </w:r>
      <w:r>
        <w:rPr>
          <w:rFonts w:ascii="宋体" w:hAnsi="宋体" w:cs="宋体"/>
          <w:sz w:val="24"/>
        </w:rPr>
        <w:t xml:space="preserve"> </w:t>
      </w:r>
    </w:p>
    <w:p w:rsidR="00342EE9" w:rsidRDefault="00342EE9" w:rsidP="00342EE9">
      <w:pPr>
        <w:adjustRightInd w:val="0"/>
        <w:snapToGrid w:val="0"/>
        <w:spacing w:line="500" w:lineRule="exact"/>
        <w:ind w:firstLineChars="375" w:firstLine="90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地址：济宁市北湖新区荷花路133号</w:t>
      </w:r>
      <w:r>
        <w:rPr>
          <w:rFonts w:ascii="宋体" w:hAnsi="宋体" w:cs="宋体"/>
          <w:sz w:val="24"/>
        </w:rPr>
        <w:t>(</w:t>
      </w:r>
      <w:r>
        <w:rPr>
          <w:rFonts w:ascii="宋体" w:hAnsi="宋体" w:cs="宋体" w:hint="eastAsia"/>
          <w:sz w:val="24"/>
        </w:rPr>
        <w:t>济宁医学院</w:t>
      </w:r>
      <w:r>
        <w:rPr>
          <w:rFonts w:ascii="宋体" w:hAnsi="宋体" w:cs="宋体"/>
          <w:sz w:val="24"/>
        </w:rPr>
        <w:t>)</w:t>
      </w:r>
    </w:p>
    <w:p w:rsidR="00342EE9" w:rsidRDefault="00342EE9" w:rsidP="00342EE9">
      <w:pPr>
        <w:adjustRightInd w:val="0"/>
        <w:snapToGrid w:val="0"/>
        <w:spacing w:line="500" w:lineRule="exact"/>
        <w:ind w:firstLineChars="375" w:firstLine="9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联系方式：</w:t>
      </w:r>
      <w:r>
        <w:rPr>
          <w:rFonts w:ascii="宋体" w:hAnsi="宋体" w:cs="宋体"/>
          <w:sz w:val="24"/>
        </w:rPr>
        <w:t>0537-3616133(</w:t>
      </w:r>
      <w:r>
        <w:rPr>
          <w:rFonts w:ascii="宋体" w:hAnsi="宋体" w:cs="宋体" w:hint="eastAsia"/>
          <w:sz w:val="24"/>
        </w:rPr>
        <w:t>济宁医学院</w:t>
      </w:r>
      <w:r>
        <w:rPr>
          <w:rFonts w:ascii="宋体" w:hAnsi="宋体" w:cs="宋体"/>
          <w:sz w:val="24"/>
        </w:rPr>
        <w:t>)</w:t>
      </w:r>
    </w:p>
    <w:p w:rsidR="00342EE9" w:rsidRDefault="00342EE9" w:rsidP="00342EE9">
      <w:pPr>
        <w:adjustRightInd w:val="0"/>
        <w:snapToGrid w:val="0"/>
        <w:spacing w:line="500" w:lineRule="exact"/>
        <w:ind w:firstLineChars="375" w:firstLine="9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采购代理机构：山东大洋招标有限公司 </w:t>
      </w:r>
      <w:r>
        <w:rPr>
          <w:rFonts w:ascii="宋体" w:hAnsi="宋体" w:cs="宋体"/>
          <w:sz w:val="24"/>
        </w:rPr>
        <w:t xml:space="preserve">  </w:t>
      </w:r>
    </w:p>
    <w:p w:rsidR="00342EE9" w:rsidRDefault="00342EE9" w:rsidP="00342EE9">
      <w:pPr>
        <w:adjustRightInd w:val="0"/>
        <w:snapToGrid w:val="0"/>
        <w:spacing w:line="500" w:lineRule="exact"/>
        <w:ind w:firstLineChars="375" w:firstLine="9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地址：济宁市太白湖新区新城发展大厦B座2楼</w:t>
      </w:r>
    </w:p>
    <w:p w:rsidR="00342EE9" w:rsidRDefault="00342EE9" w:rsidP="00342EE9">
      <w:pPr>
        <w:adjustRightInd w:val="0"/>
        <w:snapToGrid w:val="0"/>
        <w:spacing w:line="500" w:lineRule="exact"/>
        <w:ind w:firstLineChars="375" w:firstLine="9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联系方式：0537-7977997、15589786299</w:t>
      </w:r>
    </w:p>
    <w:p w:rsidR="00342EE9" w:rsidRDefault="00342EE9" w:rsidP="00342EE9">
      <w:pPr>
        <w:adjustRightInd w:val="0"/>
        <w:snapToGrid w:val="0"/>
        <w:spacing w:line="500" w:lineRule="exact"/>
        <w:ind w:firstLineChars="175" w:firstLine="4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二、采购项目名称：济宁医学院2023级新生公寓用品购置项目</w:t>
      </w:r>
    </w:p>
    <w:p w:rsidR="00342EE9" w:rsidRDefault="00342EE9" w:rsidP="00342EE9">
      <w:pPr>
        <w:adjustRightInd w:val="0"/>
        <w:snapToGrid w:val="0"/>
        <w:spacing w:line="500" w:lineRule="exact"/>
        <w:ind w:firstLineChars="375" w:firstLine="9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采购项目编号（采购计划编号）：</w:t>
      </w:r>
      <w:r>
        <w:rPr>
          <w:rFonts w:ascii="宋体" w:hAnsi="宋体" w:cs="宋体"/>
          <w:sz w:val="24"/>
        </w:rPr>
        <w:t>SDDY-JN-2023031</w:t>
      </w:r>
    </w:p>
    <w:p w:rsidR="00342EE9" w:rsidRDefault="00342EE9" w:rsidP="00342EE9">
      <w:pPr>
        <w:adjustRightInd w:val="0"/>
        <w:snapToGrid w:val="0"/>
        <w:spacing w:line="500" w:lineRule="exact"/>
        <w:ind w:firstLineChars="375" w:firstLine="900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</w:rPr>
        <w:t>采购项目分包情况：</w:t>
      </w:r>
    </w:p>
    <w:tbl>
      <w:tblPr>
        <w:tblW w:w="964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5"/>
        <w:gridCol w:w="1134"/>
        <w:gridCol w:w="701"/>
        <w:gridCol w:w="5961"/>
        <w:gridCol w:w="1309"/>
      </w:tblGrid>
      <w:tr w:rsidR="00342EE9" w:rsidTr="00A57AC1">
        <w:trPr>
          <w:trHeight w:val="567"/>
          <w:tblCellSpacing w:w="0" w:type="dxa"/>
          <w:jc w:val="center"/>
        </w:trPr>
        <w:tc>
          <w:tcPr>
            <w:tcW w:w="535" w:type="dxa"/>
            <w:vAlign w:val="center"/>
          </w:tcPr>
          <w:p w:rsidR="00342EE9" w:rsidRDefault="00342EE9" w:rsidP="00A57AC1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42EE9" w:rsidRDefault="00342EE9" w:rsidP="00A57AC1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货物服务名称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342EE9" w:rsidRDefault="00342EE9" w:rsidP="00A57AC1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5961" w:type="dxa"/>
            <w:vAlign w:val="center"/>
          </w:tcPr>
          <w:p w:rsidR="00342EE9" w:rsidRDefault="00342EE9" w:rsidP="00A57AC1">
            <w:pPr>
              <w:widowControl/>
              <w:snapToGrid w:val="0"/>
              <w:spacing w:line="400" w:lineRule="exact"/>
              <w:ind w:firstLineChars="175" w:firstLine="42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供应商资格要求</w:t>
            </w:r>
          </w:p>
        </w:tc>
        <w:tc>
          <w:tcPr>
            <w:tcW w:w="1309" w:type="dxa"/>
            <w:vAlign w:val="center"/>
          </w:tcPr>
          <w:p w:rsidR="00342EE9" w:rsidRDefault="00342EE9" w:rsidP="00A57AC1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本包预算</w:t>
            </w:r>
            <w:proofErr w:type="gramEnd"/>
            <w:r>
              <w:rPr>
                <w:rFonts w:ascii="宋体" w:hAnsi="宋体" w:hint="eastAsia"/>
                <w:sz w:val="24"/>
              </w:rPr>
              <w:t>金额（最高限价）</w:t>
            </w:r>
          </w:p>
        </w:tc>
      </w:tr>
      <w:tr w:rsidR="00342EE9" w:rsidTr="00A57AC1">
        <w:trPr>
          <w:trHeight w:val="1773"/>
          <w:tblCellSpacing w:w="0" w:type="dxa"/>
          <w:jc w:val="center"/>
        </w:trPr>
        <w:tc>
          <w:tcPr>
            <w:tcW w:w="535" w:type="dxa"/>
            <w:vAlign w:val="center"/>
          </w:tcPr>
          <w:p w:rsidR="00342EE9" w:rsidRDefault="00342EE9" w:rsidP="00A57AC1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42EE9" w:rsidRDefault="00342EE9" w:rsidP="00A57AC1">
            <w:pPr>
              <w:snapToGri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新生公寓用品购置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342EE9" w:rsidRDefault="00342EE9" w:rsidP="00A57AC1">
            <w:pPr>
              <w:snapToGri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5961" w:type="dxa"/>
            <w:vAlign w:val="center"/>
          </w:tcPr>
          <w:p w:rsidR="00342EE9" w:rsidRDefault="00342EE9" w:rsidP="00A57AC1">
            <w:pPr>
              <w:snapToGrid w:val="0"/>
              <w:spacing w:line="400" w:lineRule="exact"/>
              <w:ind w:rightChars="86" w:right="181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在中国境内注册，</w:t>
            </w:r>
            <w:r>
              <w:rPr>
                <w:rFonts w:ascii="宋体" w:hAnsi="宋体" w:cs="宋体" w:hint="eastAsia"/>
                <w:kern w:val="0"/>
                <w:sz w:val="24"/>
              </w:rPr>
              <w:t>符合《中华人民共和国政府采购法》第二十二条规定；</w:t>
            </w:r>
          </w:p>
          <w:p w:rsidR="00342EE9" w:rsidRDefault="00342EE9" w:rsidP="00A57AC1">
            <w:pPr>
              <w:snapToGrid w:val="0"/>
              <w:spacing w:line="400" w:lineRule="exact"/>
              <w:ind w:rightChars="86" w:right="18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2、具有履行合同所必需的供货能力；在业内具有良好的声誉。</w:t>
            </w:r>
          </w:p>
          <w:p w:rsidR="00342EE9" w:rsidRDefault="00342EE9" w:rsidP="00A57AC1">
            <w:pPr>
              <w:snapToGrid w:val="0"/>
              <w:spacing w:line="400" w:lineRule="exact"/>
              <w:ind w:rightChars="86" w:right="181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3、在“信用中国”（</w:t>
            </w:r>
            <w:r>
              <w:rPr>
                <w:rFonts w:ascii="宋体" w:hAnsi="宋体" w:cs="宋体"/>
                <w:kern w:val="0"/>
                <w:sz w:val="24"/>
              </w:rPr>
              <w:t>www.creditchina.gov.cn</w:t>
            </w:r>
            <w:r>
              <w:rPr>
                <w:rFonts w:ascii="宋体" w:hAnsi="宋体" w:cs="宋体" w:hint="eastAsia"/>
                <w:kern w:val="0"/>
                <w:sz w:val="24"/>
              </w:rPr>
              <w:t>）、中国政府采购（</w:t>
            </w:r>
            <w:r>
              <w:rPr>
                <w:rFonts w:ascii="宋体" w:hAnsi="宋体" w:cs="宋体"/>
                <w:kern w:val="0"/>
                <w:sz w:val="24"/>
              </w:rPr>
              <w:t>www.ccgp.gov.cn</w:t>
            </w:r>
            <w:r>
              <w:rPr>
                <w:rFonts w:ascii="宋体" w:hAnsi="宋体" w:cs="宋体" w:hint="eastAsia"/>
                <w:kern w:val="0"/>
                <w:sz w:val="24"/>
              </w:rPr>
              <w:t>）、“信用山东”（</w:t>
            </w:r>
            <w:r>
              <w:rPr>
                <w:rFonts w:ascii="宋体" w:hAnsi="宋体" w:cs="宋体"/>
                <w:kern w:val="0"/>
                <w:sz w:val="24"/>
              </w:rPr>
              <w:t>www.creditsd.gov.cn</w:t>
            </w:r>
            <w:r>
              <w:rPr>
                <w:rFonts w:ascii="宋体" w:hAnsi="宋体" w:cs="宋体" w:hint="eastAsia"/>
                <w:kern w:val="0"/>
                <w:sz w:val="24"/>
              </w:rPr>
              <w:t>）中被列入失信被执行人、重大税收违法案件当事人名单、政府采购严重违法失信行为记录名单的供应商，不得参加本次政府采购活动；</w:t>
            </w:r>
          </w:p>
          <w:p w:rsidR="00342EE9" w:rsidRDefault="00342EE9" w:rsidP="00A57AC1">
            <w:pPr>
              <w:snapToGrid w:val="0"/>
              <w:spacing w:line="400" w:lineRule="exact"/>
              <w:ind w:rightChars="86" w:right="181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4、本项目不接受联合体磋商。</w:t>
            </w:r>
          </w:p>
        </w:tc>
        <w:tc>
          <w:tcPr>
            <w:tcW w:w="1309" w:type="dxa"/>
            <w:vAlign w:val="center"/>
          </w:tcPr>
          <w:p w:rsidR="00342EE9" w:rsidRDefault="00342EE9" w:rsidP="00A57AC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660元/套</w:t>
            </w:r>
          </w:p>
        </w:tc>
      </w:tr>
    </w:tbl>
    <w:p w:rsidR="00342EE9" w:rsidRDefault="00342EE9" w:rsidP="00342EE9">
      <w:pPr>
        <w:adjustRightInd w:val="0"/>
        <w:snapToGrid w:val="0"/>
        <w:spacing w:line="500" w:lineRule="exact"/>
        <w:ind w:firstLineChars="175"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三、竞争性磋商文件的获取</w:t>
      </w:r>
    </w:p>
    <w:p w:rsidR="00342EE9" w:rsidRDefault="00342EE9" w:rsidP="00342EE9">
      <w:pPr>
        <w:adjustRightInd w:val="0"/>
        <w:snapToGrid w:val="0"/>
        <w:spacing w:line="500" w:lineRule="exact"/>
        <w:ind w:firstLineChars="175" w:firstLine="4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1、获取时间：2023年6月28日-2023年7月7日17时30分（北京时间）</w:t>
      </w:r>
    </w:p>
    <w:p w:rsidR="00342EE9" w:rsidRDefault="00342EE9" w:rsidP="00342EE9">
      <w:pPr>
        <w:adjustRightInd w:val="0"/>
        <w:snapToGrid w:val="0"/>
        <w:spacing w:line="500" w:lineRule="exact"/>
        <w:ind w:firstLineChars="175"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2、获取方式：供应商将营业执照副本扫描件、授权委托书及被授权人身份证、联系人、联系方式及磋商文件费转账凭证扫描件打包（以“项目编号+供应商名称”命名）发送至sddy</w:t>
      </w:r>
      <w:r>
        <w:rPr>
          <w:rFonts w:ascii="宋体" w:hAnsi="宋体" w:cs="宋体"/>
          <w:sz w:val="24"/>
        </w:rPr>
        <w:t>_jn@126.com</w:t>
      </w:r>
      <w:r>
        <w:rPr>
          <w:rFonts w:ascii="宋体" w:hAnsi="宋体" w:cs="宋体" w:hint="eastAsia"/>
          <w:sz w:val="24"/>
        </w:rPr>
        <w:t>，1个工作日内将磋商文件发送</w:t>
      </w:r>
      <w:proofErr w:type="gramStart"/>
      <w:r>
        <w:rPr>
          <w:rFonts w:ascii="宋体" w:hAnsi="宋体" w:cs="宋体" w:hint="eastAsia"/>
          <w:sz w:val="24"/>
        </w:rPr>
        <w:t>至供应</w:t>
      </w:r>
      <w:proofErr w:type="gramEnd"/>
      <w:r>
        <w:rPr>
          <w:rFonts w:ascii="宋体" w:hAnsi="宋体" w:cs="宋体" w:hint="eastAsia"/>
          <w:sz w:val="24"/>
        </w:rPr>
        <w:t>商邮箱。</w:t>
      </w:r>
    </w:p>
    <w:p w:rsidR="00342EE9" w:rsidRDefault="00342EE9" w:rsidP="00342EE9">
      <w:pPr>
        <w:adjustRightInd w:val="0"/>
        <w:snapToGrid w:val="0"/>
        <w:spacing w:line="500" w:lineRule="exact"/>
        <w:ind w:firstLineChars="175"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3、磋商文件售价400元/份，</w:t>
      </w:r>
      <w:proofErr w:type="gramStart"/>
      <w:r>
        <w:rPr>
          <w:rFonts w:ascii="宋体" w:hAnsi="宋体" w:cs="宋体" w:hint="eastAsia"/>
          <w:sz w:val="24"/>
        </w:rPr>
        <w:t>获取磋商</w:t>
      </w:r>
      <w:proofErr w:type="gramEnd"/>
      <w:r>
        <w:rPr>
          <w:rFonts w:ascii="宋体" w:hAnsi="宋体" w:cs="宋体" w:hint="eastAsia"/>
          <w:sz w:val="24"/>
        </w:rPr>
        <w:t>文件前交纳，售后不退。</w:t>
      </w:r>
    </w:p>
    <w:p w:rsidR="00342EE9" w:rsidRDefault="00342EE9" w:rsidP="00342EE9">
      <w:pPr>
        <w:adjustRightInd w:val="0"/>
        <w:snapToGrid w:val="0"/>
        <w:spacing w:line="500" w:lineRule="exact"/>
        <w:ind w:firstLineChars="175"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户名：山东大洋招标有限公司济宁分公司</w:t>
      </w:r>
    </w:p>
    <w:p w:rsidR="00342EE9" w:rsidRDefault="00342EE9" w:rsidP="00342EE9">
      <w:pPr>
        <w:adjustRightInd w:val="0"/>
        <w:snapToGrid w:val="0"/>
        <w:spacing w:line="500" w:lineRule="exact"/>
        <w:ind w:firstLineChars="175"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开户银行：中国工商银行济宁城区支行</w:t>
      </w:r>
    </w:p>
    <w:p w:rsidR="00342EE9" w:rsidRDefault="00342EE9" w:rsidP="00342EE9">
      <w:pPr>
        <w:adjustRightInd w:val="0"/>
        <w:snapToGrid w:val="0"/>
        <w:spacing w:line="500" w:lineRule="exact"/>
        <w:ind w:firstLineChars="175"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账号：</w:t>
      </w:r>
      <w:r>
        <w:rPr>
          <w:rFonts w:ascii="宋体" w:hAnsi="宋体" w:cs="宋体"/>
          <w:sz w:val="24"/>
        </w:rPr>
        <w:t>1608000109200092846</w:t>
      </w:r>
    </w:p>
    <w:p w:rsidR="00342EE9" w:rsidRDefault="00342EE9" w:rsidP="00342EE9">
      <w:pPr>
        <w:adjustRightInd w:val="0"/>
        <w:snapToGrid w:val="0"/>
        <w:spacing w:line="500" w:lineRule="exact"/>
        <w:ind w:firstLineChars="175"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四、递交纸质响应文件时间及地点</w:t>
      </w:r>
    </w:p>
    <w:p w:rsidR="00342EE9" w:rsidRDefault="00342EE9" w:rsidP="00342EE9">
      <w:pPr>
        <w:adjustRightInd w:val="0"/>
        <w:snapToGrid w:val="0"/>
        <w:spacing w:line="500" w:lineRule="exact"/>
        <w:ind w:firstLineChars="175"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时间：2023年7月9日9时00分</w:t>
      </w:r>
    </w:p>
    <w:p w:rsidR="00342EE9" w:rsidRDefault="00342EE9" w:rsidP="00342EE9">
      <w:pPr>
        <w:adjustRightInd w:val="0"/>
        <w:snapToGrid w:val="0"/>
        <w:spacing w:line="500" w:lineRule="exact"/>
        <w:ind w:firstLineChars="175" w:firstLine="4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地点：山东省济宁市高新区红星路与菱花路</w:t>
      </w:r>
      <w:proofErr w:type="gramStart"/>
      <w:r>
        <w:rPr>
          <w:rFonts w:ascii="宋体" w:hAnsi="宋体" w:cs="宋体" w:hint="eastAsia"/>
          <w:sz w:val="24"/>
        </w:rPr>
        <w:t>交叉口京投</w:t>
      </w:r>
      <w:proofErr w:type="gramEnd"/>
      <w:r>
        <w:rPr>
          <w:rFonts w:ascii="宋体" w:hAnsi="宋体" w:cs="宋体" w:hint="eastAsia"/>
          <w:sz w:val="24"/>
        </w:rPr>
        <w:t>SOHO1208室</w:t>
      </w:r>
      <w:r>
        <w:rPr>
          <w:rFonts w:ascii="宋体" w:hAnsi="宋体" w:cs="宋体" w:hint="eastAsia"/>
          <w:b/>
          <w:bCs/>
          <w:sz w:val="24"/>
        </w:rPr>
        <w:t>。</w:t>
      </w:r>
    </w:p>
    <w:p w:rsidR="00342EE9" w:rsidRDefault="00342EE9" w:rsidP="00342EE9">
      <w:pPr>
        <w:adjustRightInd w:val="0"/>
        <w:snapToGrid w:val="0"/>
        <w:spacing w:line="500" w:lineRule="exact"/>
        <w:ind w:firstLineChars="175"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五、磋商会议时间及地点</w:t>
      </w:r>
    </w:p>
    <w:p w:rsidR="00342EE9" w:rsidRDefault="00342EE9" w:rsidP="00342EE9">
      <w:pPr>
        <w:adjustRightInd w:val="0"/>
        <w:snapToGrid w:val="0"/>
        <w:spacing w:line="500" w:lineRule="exact"/>
        <w:ind w:firstLineChars="175"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时间：2023年7月9日9时00分</w:t>
      </w:r>
    </w:p>
    <w:p w:rsidR="00342EE9" w:rsidRDefault="00342EE9" w:rsidP="00342EE9">
      <w:pPr>
        <w:adjustRightInd w:val="0"/>
        <w:snapToGrid w:val="0"/>
        <w:spacing w:line="500" w:lineRule="exact"/>
        <w:ind w:firstLineChars="175" w:firstLine="4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地点：山东省济宁市高新区红星路与菱花路</w:t>
      </w:r>
      <w:proofErr w:type="gramStart"/>
      <w:r>
        <w:rPr>
          <w:rFonts w:ascii="宋体" w:hAnsi="宋体" w:cs="宋体" w:hint="eastAsia"/>
          <w:sz w:val="24"/>
        </w:rPr>
        <w:t>交叉口京投</w:t>
      </w:r>
      <w:proofErr w:type="gramEnd"/>
      <w:r>
        <w:rPr>
          <w:rFonts w:ascii="宋体" w:hAnsi="宋体" w:cs="宋体" w:hint="eastAsia"/>
          <w:sz w:val="24"/>
        </w:rPr>
        <w:t>SOHO1208室</w:t>
      </w:r>
      <w:r>
        <w:rPr>
          <w:rFonts w:ascii="宋体" w:hAnsi="宋体" w:cs="宋体" w:hint="eastAsia"/>
          <w:b/>
          <w:bCs/>
          <w:sz w:val="24"/>
        </w:rPr>
        <w:t>。</w:t>
      </w:r>
    </w:p>
    <w:p w:rsidR="00342EE9" w:rsidRDefault="00342EE9" w:rsidP="00342EE9">
      <w:pPr>
        <w:adjustRightInd w:val="0"/>
        <w:snapToGrid w:val="0"/>
        <w:spacing w:line="500" w:lineRule="exact"/>
        <w:ind w:firstLineChars="175"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六、未尽事宜或须澄清的内容请联系采购人或本项目采购代理机构</w:t>
      </w:r>
    </w:p>
    <w:p w:rsidR="00342EE9" w:rsidRDefault="00342EE9" w:rsidP="00342EE9">
      <w:pPr>
        <w:adjustRightInd w:val="0"/>
        <w:snapToGrid w:val="0"/>
        <w:spacing w:line="500" w:lineRule="exact"/>
        <w:ind w:firstLineChars="175" w:firstLine="4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采购人：济宁医学院</w:t>
      </w:r>
    </w:p>
    <w:p w:rsidR="00342EE9" w:rsidRDefault="00342EE9" w:rsidP="00342EE9">
      <w:pPr>
        <w:adjustRightInd w:val="0"/>
        <w:snapToGrid w:val="0"/>
        <w:spacing w:line="500" w:lineRule="exact"/>
        <w:ind w:firstLineChars="175"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联系人：白主任    电话：0537-36161</w:t>
      </w:r>
      <w:r>
        <w:rPr>
          <w:rFonts w:ascii="宋体" w:hAnsi="宋体" w:cs="宋体"/>
          <w:sz w:val="24"/>
        </w:rPr>
        <w:t>33</w:t>
      </w:r>
      <w:r>
        <w:rPr>
          <w:rFonts w:ascii="宋体" w:hAnsi="宋体" w:cs="宋体" w:hint="eastAsia"/>
          <w:sz w:val="24"/>
        </w:rPr>
        <w:t xml:space="preserve"> </w:t>
      </w:r>
    </w:p>
    <w:p w:rsidR="00342EE9" w:rsidRDefault="00342EE9" w:rsidP="00342EE9">
      <w:pPr>
        <w:adjustRightInd w:val="0"/>
        <w:snapToGrid w:val="0"/>
        <w:spacing w:line="500" w:lineRule="exact"/>
        <w:ind w:firstLineChars="175" w:firstLine="4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代理机构：山东大洋招标有限公司</w:t>
      </w:r>
    </w:p>
    <w:p w:rsidR="00376069" w:rsidRPr="00342EE9" w:rsidRDefault="00342EE9" w:rsidP="00342EE9">
      <w:pPr>
        <w:adjustRightInd w:val="0"/>
        <w:snapToGrid w:val="0"/>
        <w:spacing w:line="500" w:lineRule="exact"/>
        <w:ind w:firstLineChars="175"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联系人：</w:t>
      </w:r>
      <w:proofErr w:type="gramStart"/>
      <w:r>
        <w:rPr>
          <w:rFonts w:ascii="宋体" w:hAnsi="宋体" w:cs="宋体" w:hint="eastAsia"/>
          <w:sz w:val="24"/>
        </w:rPr>
        <w:t>姬</w:t>
      </w:r>
      <w:proofErr w:type="gramEnd"/>
      <w:r>
        <w:rPr>
          <w:rFonts w:ascii="宋体" w:hAnsi="宋体" w:cs="宋体" w:hint="eastAsia"/>
          <w:sz w:val="24"/>
        </w:rPr>
        <w:t>登峰    电话：0537-</w:t>
      </w:r>
      <w:proofErr w:type="gramStart"/>
      <w:r>
        <w:rPr>
          <w:rFonts w:ascii="宋体" w:hAnsi="宋体" w:cs="宋体" w:hint="eastAsia"/>
          <w:sz w:val="24"/>
        </w:rPr>
        <w:t>7977997  15589786299</w:t>
      </w:r>
      <w:proofErr w:type="gramEnd"/>
    </w:p>
    <w:sectPr w:rsidR="00376069" w:rsidRPr="00342EE9" w:rsidSect="00342EE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2EE9"/>
    <w:rsid w:val="00342EE9"/>
    <w:rsid w:val="00376069"/>
    <w:rsid w:val="00E0699A"/>
    <w:rsid w:val="00E7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42E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link w:val="Char"/>
    <w:qFormat/>
    <w:rsid w:val="00342EE9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  <w:lang/>
    </w:rPr>
  </w:style>
  <w:style w:type="character" w:customStyle="1" w:styleId="Char">
    <w:name w:val="标题 Char"/>
    <w:basedOn w:val="a1"/>
    <w:link w:val="a4"/>
    <w:rsid w:val="00342EE9"/>
    <w:rPr>
      <w:rFonts w:ascii="等线 Light" w:eastAsia="宋体" w:hAnsi="等线 Light" w:cs="Times New Roman"/>
      <w:b/>
      <w:bCs/>
      <w:sz w:val="32"/>
      <w:szCs w:val="32"/>
      <w:lang/>
    </w:rPr>
  </w:style>
  <w:style w:type="paragraph" w:styleId="a0">
    <w:name w:val="Body Text"/>
    <w:basedOn w:val="a"/>
    <w:link w:val="Char0"/>
    <w:uiPriority w:val="99"/>
    <w:semiHidden/>
    <w:unhideWhenUsed/>
    <w:rsid w:val="00342EE9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342EE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2023-06-28T08:11:00Z</dcterms:created>
  <dcterms:modified xsi:type="dcterms:W3CDTF">2023-06-28T08:15:00Z</dcterms:modified>
</cp:coreProperties>
</file>