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2C1879" w:rsidRDefault="000631D4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 w:rsidRPr="002C1879">
        <w:rPr>
          <w:rFonts w:ascii="黑体" w:eastAsia="黑体" w:hint="eastAsia"/>
          <w:b/>
          <w:color w:val="000000" w:themeColor="text1"/>
          <w:sz w:val="36"/>
          <w:szCs w:val="36"/>
        </w:rPr>
        <w:t>济宁医学院门禁系统</w:t>
      </w:r>
      <w:r w:rsidR="00BE03E3" w:rsidRPr="002C1879">
        <w:rPr>
          <w:rFonts w:ascii="黑体" w:eastAsia="黑体" w:hint="eastAsia"/>
          <w:b/>
          <w:color w:val="000000" w:themeColor="text1"/>
          <w:sz w:val="36"/>
          <w:szCs w:val="36"/>
        </w:rPr>
        <w:t>采购公告</w:t>
      </w:r>
    </w:p>
    <w:p w:rsidR="00BE03E3" w:rsidRPr="002C1879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一、项目内容</w:t>
      </w:r>
    </w:p>
    <w:p w:rsidR="00BE03E3" w:rsidRPr="002C1879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</w:t>
      </w:r>
      <w:r w:rsidR="000631D4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门禁系统</w:t>
      </w:r>
      <w:r w:rsidR="000F695E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</w:t>
      </w: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BE03E3" w:rsidRPr="002C1879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二、招标要求</w:t>
      </w:r>
    </w:p>
    <w:p w:rsidR="00BE03E3" w:rsidRPr="002C1879" w:rsidRDefault="00BE03E3" w:rsidP="008B127E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/>
          <w:b/>
          <w:color w:val="000000" w:themeColor="text1"/>
          <w:sz w:val="24"/>
          <w:szCs w:val="24"/>
        </w:rPr>
        <w:t>1</w:t>
      </w: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、投标人要求：</w:t>
      </w:r>
    </w:p>
    <w:p w:rsidR="00136657" w:rsidRPr="002C1879" w:rsidRDefault="00136657" w:rsidP="00136657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2C1879"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  <w:t>1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</w:t>
      </w: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满足政府采购法第二十二条规定</w:t>
      </w:r>
      <w:r w:rsidR="00F97E42" w:rsidRPr="002C1879">
        <w:rPr>
          <w:rFonts w:ascii="仿宋_GB2312" w:eastAsia="仿宋_GB2312" w:hint="eastAsia"/>
          <w:color w:val="000000" w:themeColor="text1"/>
          <w:sz w:val="24"/>
          <w:szCs w:val="24"/>
        </w:rPr>
        <w:t>；</w:t>
      </w:r>
    </w:p>
    <w:p w:rsidR="00BE03E3" w:rsidRPr="002C1879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="00136657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）在中华人民共和国境内登记注册成立，具有独立法人资格</w:t>
      </w:r>
      <w:r w:rsidR="00B579F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或个体工商户</w:t>
      </w:r>
      <w:r w:rsidR="00141C85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，具备经营相关产品的业务范围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；</w:t>
      </w:r>
    </w:p>
    <w:p w:rsidR="00BE03E3" w:rsidRPr="002C1879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136657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3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）具有良好的资金及财务状况；</w:t>
      </w:r>
    </w:p>
    <w:p w:rsidR="00BE03E3" w:rsidRPr="002C1879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136657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4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2C1879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2、</w:t>
      </w:r>
      <w:r w:rsidR="000F695E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产品规格</w:t>
      </w:r>
      <w:r w:rsidR="007770D8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、</w:t>
      </w:r>
      <w:r w:rsidR="000F695E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采购数量</w:t>
      </w:r>
    </w:p>
    <w:p w:rsidR="007770D8" w:rsidRPr="002C1879" w:rsidRDefault="007770D8" w:rsidP="007770D8">
      <w:pPr>
        <w:widowControl/>
        <w:spacing w:line="360" w:lineRule="auto"/>
        <w:ind w:firstLineChars="200" w:firstLine="48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见“附件”</w:t>
      </w:r>
    </w:p>
    <w:p w:rsidR="00A71FCE" w:rsidRPr="002C1879" w:rsidRDefault="00A71FC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供货期：</w:t>
      </w:r>
      <w:r w:rsidR="00D5505A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合同签订</w:t>
      </w: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后，</w:t>
      </w:r>
      <w:r w:rsidR="00734277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于</w:t>
      </w:r>
      <w:r w:rsidR="000631D4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5日内</w:t>
      </w:r>
      <w:r w:rsidR="00734277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到货并安装完毕</w:t>
      </w:r>
      <w:r w:rsidR="00916D04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。</w:t>
      </w:r>
    </w:p>
    <w:p w:rsidR="00F324A3" w:rsidRPr="002C1879" w:rsidRDefault="00F324A3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控制价：人民币</w:t>
      </w:r>
      <w:r w:rsidR="000631D4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31530</w:t>
      </w: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.00元。</w:t>
      </w:r>
    </w:p>
    <w:p w:rsidR="00262DBF" w:rsidRPr="002C1879" w:rsidRDefault="00262DBF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产品技术参数不得低于公告要求。</w:t>
      </w:r>
    </w:p>
    <w:p w:rsidR="00481E92" w:rsidRPr="002C1879" w:rsidRDefault="00481E92" w:rsidP="00481E92">
      <w:pPr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3</w:t>
      </w:r>
      <w:r w:rsidR="00C64C7F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、报价截止时间</w:t>
      </w:r>
    </w:p>
    <w:p w:rsidR="00481E92" w:rsidRPr="002C1879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201</w:t>
      </w:r>
      <w:r w:rsidR="00413DF1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9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 xml:space="preserve">年 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0</w:t>
      </w:r>
      <w:r w:rsidR="00F26688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8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月</w:t>
      </w:r>
      <w:r w:rsidR="00F26688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03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日</w:t>
      </w:r>
      <w:r w:rsidR="00141C85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，周</w:t>
      </w:r>
      <w:r w:rsidR="00F26688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六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上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午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09</w:t>
      </w:r>
      <w:r w:rsidR="000F695E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：00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2C1879" w:rsidRDefault="00C85E1C" w:rsidP="008B127E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4</w:t>
      </w:r>
      <w:r w:rsidR="00BE03E3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、报价</w:t>
      </w:r>
      <w:r w:rsidR="000F695E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及</w:t>
      </w:r>
      <w:r w:rsidR="00BE03E3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要求</w:t>
      </w:r>
    </w:p>
    <w:p w:rsidR="000F695E" w:rsidRPr="002C1879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 w:rsidRPr="002C1879"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 w:rsidR="0089482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）</w:t>
      </w:r>
      <w:r w:rsidR="0076232C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产品质量不得出现负偏离</w:t>
      </w:r>
      <w:r w:rsidR="00694BF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，供应商提供送货</w:t>
      </w:r>
      <w:r w:rsidR="000F695E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及</w:t>
      </w:r>
      <w:r w:rsidR="00694BF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安装</w:t>
      </w:r>
      <w:r w:rsidR="000F695E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服务。</w:t>
      </w:r>
    </w:p>
    <w:p w:rsidR="000F695E" w:rsidRPr="002C1879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 w:rsidR="00481E92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2</w:t>
      </w: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）结算方式：</w:t>
      </w:r>
      <w:r w:rsidR="00F53715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货到</w:t>
      </w:r>
      <w:r w:rsidR="00933A26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安装完毕</w:t>
      </w:r>
      <w:r w:rsidR="00933A2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，验收合格后，</w:t>
      </w:r>
      <w:r w:rsidR="00C64C7F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供应商向采购</w:t>
      </w:r>
      <w:r w:rsidR="00E649C9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人出具真实有效的发票，</w:t>
      </w:r>
      <w:r w:rsidR="00C64C7F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采购人</w:t>
      </w:r>
      <w:r w:rsidR="00E649C9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向</w:t>
      </w:r>
      <w:r w:rsidR="00C64C7F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供应商</w:t>
      </w:r>
      <w:r w:rsidR="00E649C9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支付货物全款</w:t>
      </w:r>
      <w:r w:rsidR="00141C85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0F695E" w:rsidRPr="002C1879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（3）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供应商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在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采购人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指定的时间、地点足量供货</w:t>
      </w:r>
      <w:r w:rsidR="00C0092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并安装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，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供应商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承担运费</w:t>
      </w:r>
      <w:r w:rsidR="00C0092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及安装费用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0F695E" w:rsidRPr="002C1879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BE03E3" w:rsidRPr="002C1879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2C1879" w:rsidRDefault="007B3AA6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2C1879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B0072D" w:rsidRPr="002C1879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投标人密封后于报价截止时间前发电子邮件至jnmczbb@126.com</w:t>
        </w:r>
      </w:hyperlink>
      <w:r w:rsidR="00B0072D" w:rsidRPr="002C1879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，邮件名称请注明“XX公司关于</w:t>
      </w:r>
      <w:r w:rsidR="00FE1CD0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</w:t>
      </w:r>
      <w:r w:rsidR="00F26688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门禁系统</w:t>
      </w:r>
      <w:r w:rsidR="00FE1CD0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采购报价</w:t>
      </w:r>
      <w:r w:rsidR="00B0072D" w:rsidRPr="002C1879">
        <w:rPr>
          <w:rFonts w:ascii="仿宋_GB2312" w:eastAsia="仿宋_GB2312" w:hint="eastAsia"/>
          <w:color w:val="000000" w:themeColor="text1"/>
          <w:sz w:val="24"/>
          <w:szCs w:val="24"/>
        </w:rPr>
        <w:t>”</w:t>
      </w:r>
      <w:r w:rsidR="00C85E1C" w:rsidRPr="002C1879">
        <w:rPr>
          <w:rFonts w:ascii="仿宋_GB2312" w:eastAsia="仿宋_GB2312" w:hint="eastAsia"/>
          <w:color w:val="000000" w:themeColor="text1"/>
          <w:sz w:val="24"/>
          <w:szCs w:val="24"/>
        </w:rPr>
        <w:t>。</w:t>
      </w:r>
    </w:p>
    <w:p w:rsidR="0035596F" w:rsidRPr="002C1879" w:rsidRDefault="002D0DEA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lastRenderedPageBreak/>
        <w:t>2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、评标方式：</w:t>
      </w:r>
      <w:r w:rsidR="001C7C72" w:rsidRPr="002C1879">
        <w:rPr>
          <w:rFonts w:ascii="仿宋_GB2312" w:eastAsia="仿宋_GB2312" w:hint="eastAsia"/>
          <w:color w:val="000000" w:themeColor="text1"/>
          <w:sz w:val="24"/>
          <w:szCs w:val="24"/>
        </w:rPr>
        <w:t>满足参数，低价中标。</w:t>
      </w:r>
    </w:p>
    <w:p w:rsidR="00E400D7" w:rsidRPr="002C1879" w:rsidRDefault="002D0DEA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3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</w:t>
      </w:r>
      <w:r w:rsidR="00E400D7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报价材料：</w:t>
      </w:r>
      <w:r w:rsidR="00E400D7" w:rsidRPr="002C1879">
        <w:rPr>
          <w:rFonts w:ascii="仿宋_GB2312" w:eastAsia="仿宋_GB2312" w:hint="eastAsia"/>
          <w:color w:val="000000" w:themeColor="text1"/>
          <w:sz w:val="24"/>
          <w:szCs w:val="24"/>
        </w:rPr>
        <w:t>由企业营业执照复印件（加盖公章）、报价单等</w:t>
      </w:r>
      <w:r w:rsidR="008540C7" w:rsidRPr="002C1879">
        <w:rPr>
          <w:rFonts w:ascii="仿宋_GB2312" w:eastAsia="仿宋_GB2312" w:hint="eastAsia"/>
          <w:color w:val="000000" w:themeColor="text1"/>
          <w:sz w:val="24"/>
          <w:szCs w:val="24"/>
        </w:rPr>
        <w:t>组成，无论中标与否，报价材料概不退还。</w:t>
      </w:r>
    </w:p>
    <w:p w:rsidR="00BE03E3" w:rsidRPr="002C1879" w:rsidRDefault="002D0DEA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4</w:t>
      </w:r>
      <w:r w:rsidR="00E400D7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项目联系人：</w:t>
      </w:r>
      <w:r w:rsidR="00BE03E3" w:rsidRPr="002C1879">
        <w:rPr>
          <w:rFonts w:ascii="仿宋_GB2312" w:eastAsia="仿宋_GB2312" w:hint="eastAsia"/>
          <w:color w:val="000000" w:themeColor="text1"/>
          <w:sz w:val="24"/>
          <w:szCs w:val="24"/>
        </w:rPr>
        <w:t>济宁医学院资产管理处招标办公室</w:t>
      </w:r>
    </w:p>
    <w:p w:rsidR="00BE03E3" w:rsidRPr="002C1879" w:rsidRDefault="00BE03E3" w:rsidP="00F928C1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王老师</w:t>
      </w:r>
      <w:r w:rsidR="003410FF" w:rsidRPr="002C1879">
        <w:rPr>
          <w:rFonts w:ascii="仿宋_GB2312" w:eastAsia="仿宋_GB2312"/>
          <w:color w:val="000000" w:themeColor="text1"/>
          <w:sz w:val="24"/>
          <w:szCs w:val="24"/>
        </w:rPr>
        <w:t xml:space="preserve"> 0537-36161</w:t>
      </w:r>
      <w:r w:rsidR="003410FF" w:rsidRPr="002C1879">
        <w:rPr>
          <w:rFonts w:ascii="仿宋_GB2312" w:eastAsia="仿宋_GB2312" w:hint="eastAsia"/>
          <w:color w:val="000000" w:themeColor="text1"/>
          <w:sz w:val="24"/>
          <w:szCs w:val="24"/>
        </w:rPr>
        <w:t>33</w:t>
      </w:r>
    </w:p>
    <w:p w:rsidR="00B30F89" w:rsidRPr="002C1879" w:rsidRDefault="00B30F89" w:rsidP="00F928C1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BE03E3" w:rsidRPr="002C1879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济宁医学院资产管理处</w:t>
      </w:r>
    </w:p>
    <w:p w:rsidR="00003E34" w:rsidRPr="002C1879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</w:t>
      </w:r>
      <w:r w:rsidR="004238C2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                       </w:t>
      </w: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</w:t>
      </w:r>
      <w:r w:rsidR="00C85E1C" w:rsidRPr="002C1879">
        <w:rPr>
          <w:rFonts w:ascii="仿宋_GB2312" w:eastAsia="仿宋_GB2312"/>
          <w:b/>
          <w:color w:val="000000" w:themeColor="text1"/>
          <w:sz w:val="24"/>
          <w:szCs w:val="24"/>
        </w:rPr>
        <w:t>201</w:t>
      </w:r>
      <w:r w:rsidR="00CF3135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9</w:t>
      </w:r>
      <w:r w:rsidR="00C85E1C" w:rsidRPr="002C1879"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CF3135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07</w:t>
      </w:r>
      <w:r w:rsidR="00C85E1C" w:rsidRPr="002C1879"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F26688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30</w:t>
      </w:r>
      <w:bookmarkStart w:id="0" w:name="_GoBack"/>
      <w:bookmarkEnd w:id="0"/>
    </w:p>
    <w:sectPr w:rsidR="00003E34" w:rsidRPr="002C1879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2BE" w:rsidRDefault="000542BE" w:rsidP="00141C85">
      <w:r>
        <w:separator/>
      </w:r>
    </w:p>
  </w:endnote>
  <w:endnote w:type="continuationSeparator" w:id="0">
    <w:p w:rsidR="000542BE" w:rsidRDefault="000542BE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2BE" w:rsidRDefault="000542BE" w:rsidP="00141C85">
      <w:r>
        <w:separator/>
      </w:r>
    </w:p>
  </w:footnote>
  <w:footnote w:type="continuationSeparator" w:id="0">
    <w:p w:rsidR="000542BE" w:rsidRDefault="000542BE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542BE"/>
    <w:rsid w:val="000631D4"/>
    <w:rsid w:val="000645C6"/>
    <w:rsid w:val="00085812"/>
    <w:rsid w:val="00093E33"/>
    <w:rsid w:val="0009501E"/>
    <w:rsid w:val="000A28DD"/>
    <w:rsid w:val="000B036F"/>
    <w:rsid w:val="000B214B"/>
    <w:rsid w:val="000B5E92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307F"/>
    <w:rsid w:val="001D605C"/>
    <w:rsid w:val="001E02B9"/>
    <w:rsid w:val="001F5213"/>
    <w:rsid w:val="00202F8D"/>
    <w:rsid w:val="00235C3F"/>
    <w:rsid w:val="00244602"/>
    <w:rsid w:val="00252CF1"/>
    <w:rsid w:val="00262DBF"/>
    <w:rsid w:val="002678D1"/>
    <w:rsid w:val="002778BA"/>
    <w:rsid w:val="00295011"/>
    <w:rsid w:val="002B61B5"/>
    <w:rsid w:val="002C1879"/>
    <w:rsid w:val="002D004A"/>
    <w:rsid w:val="002D0DEA"/>
    <w:rsid w:val="002D1AE6"/>
    <w:rsid w:val="002D7AFA"/>
    <w:rsid w:val="002F5125"/>
    <w:rsid w:val="00306807"/>
    <w:rsid w:val="003121D4"/>
    <w:rsid w:val="003410FF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3F7874"/>
    <w:rsid w:val="00402585"/>
    <w:rsid w:val="00411219"/>
    <w:rsid w:val="00413DF1"/>
    <w:rsid w:val="004238C2"/>
    <w:rsid w:val="00467236"/>
    <w:rsid w:val="004779F6"/>
    <w:rsid w:val="00481E92"/>
    <w:rsid w:val="004A19D2"/>
    <w:rsid w:val="004A1C30"/>
    <w:rsid w:val="004C7232"/>
    <w:rsid w:val="004E4F12"/>
    <w:rsid w:val="004F4D96"/>
    <w:rsid w:val="00522E89"/>
    <w:rsid w:val="00531BCA"/>
    <w:rsid w:val="00542F21"/>
    <w:rsid w:val="00576A50"/>
    <w:rsid w:val="00590B0F"/>
    <w:rsid w:val="00593568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4277"/>
    <w:rsid w:val="00735850"/>
    <w:rsid w:val="00751633"/>
    <w:rsid w:val="0076232C"/>
    <w:rsid w:val="00770A1B"/>
    <w:rsid w:val="007770D8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16D04"/>
    <w:rsid w:val="00921E14"/>
    <w:rsid w:val="00933A26"/>
    <w:rsid w:val="0094356D"/>
    <w:rsid w:val="00962104"/>
    <w:rsid w:val="009A5EF8"/>
    <w:rsid w:val="009A705B"/>
    <w:rsid w:val="009D0CFF"/>
    <w:rsid w:val="009F5CA7"/>
    <w:rsid w:val="009F5F0B"/>
    <w:rsid w:val="009F6F76"/>
    <w:rsid w:val="00A174D7"/>
    <w:rsid w:val="00A2188C"/>
    <w:rsid w:val="00A27AC4"/>
    <w:rsid w:val="00A36E9A"/>
    <w:rsid w:val="00A57D9D"/>
    <w:rsid w:val="00A70C37"/>
    <w:rsid w:val="00A71FCE"/>
    <w:rsid w:val="00A86CE5"/>
    <w:rsid w:val="00A970D3"/>
    <w:rsid w:val="00AE272A"/>
    <w:rsid w:val="00B0072D"/>
    <w:rsid w:val="00B029F3"/>
    <w:rsid w:val="00B111C0"/>
    <w:rsid w:val="00B13A19"/>
    <w:rsid w:val="00B14F7A"/>
    <w:rsid w:val="00B16A16"/>
    <w:rsid w:val="00B24B91"/>
    <w:rsid w:val="00B278A7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32645"/>
    <w:rsid w:val="00C50FFB"/>
    <w:rsid w:val="00C55B83"/>
    <w:rsid w:val="00C64C7F"/>
    <w:rsid w:val="00C72284"/>
    <w:rsid w:val="00C85E1C"/>
    <w:rsid w:val="00C916FF"/>
    <w:rsid w:val="00C936F4"/>
    <w:rsid w:val="00CA2046"/>
    <w:rsid w:val="00CA7BD9"/>
    <w:rsid w:val="00CC6F33"/>
    <w:rsid w:val="00CF3135"/>
    <w:rsid w:val="00D00174"/>
    <w:rsid w:val="00D207BD"/>
    <w:rsid w:val="00D5505A"/>
    <w:rsid w:val="00D60765"/>
    <w:rsid w:val="00D6233C"/>
    <w:rsid w:val="00D84413"/>
    <w:rsid w:val="00DA3719"/>
    <w:rsid w:val="00DA7598"/>
    <w:rsid w:val="00DB37DB"/>
    <w:rsid w:val="00DE268B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575B"/>
    <w:rsid w:val="00F26688"/>
    <w:rsid w:val="00F324A3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7D8B2-DD75-42F3-97CF-4652006F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111</Words>
  <Characters>637</Characters>
  <Application>Microsoft Office Word</Application>
  <DocSecurity>0</DocSecurity>
  <Lines>5</Lines>
  <Paragraphs>1</Paragraphs>
  <ScaleCrop>false</ScaleCrop>
  <Company>微软中国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198</cp:revision>
  <cp:lastPrinted>2018-01-03T08:18:00Z</cp:lastPrinted>
  <dcterms:created xsi:type="dcterms:W3CDTF">2015-03-25T01:35:00Z</dcterms:created>
  <dcterms:modified xsi:type="dcterms:W3CDTF">2019-07-30T06:20:00Z</dcterms:modified>
</cp:coreProperties>
</file>