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济宁医学院任城校区学生公寓自助式洗衣机安装及委托经营项目</w:t>
      </w:r>
    </w:p>
    <w:p>
      <w:pPr>
        <w:pStyle w:val="3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遴选公告</w:t>
      </w:r>
    </w:p>
    <w:p>
      <w:pPr>
        <w:adjustRightInd w:val="0"/>
        <w:spacing w:line="440" w:lineRule="exact"/>
        <w:ind w:firstLine="48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本项目为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济宁医学院任城校区学生公寓自助式洗衣机安装及委托经营项目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,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济宁医学院（以下称“遴选单位”）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欢迎符合本次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eastAsia="zh-CN"/>
        </w:rPr>
        <w:t>遴选文件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要求，在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中国境内注册的供应商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前来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/>
        </w:rPr>
        <w:t>参加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eastAsia="zh-CN"/>
        </w:rPr>
        <w:t>遴选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。有关事宜公告如下：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一、项目基本情况</w:t>
      </w:r>
    </w:p>
    <w:p>
      <w:pPr>
        <w:pStyle w:val="15"/>
        <w:spacing w:line="440" w:lineRule="exac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1、项目名称：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济宁医学院任城校区学生公寓自助式洗衣机安装及委托经营项目</w:t>
      </w:r>
    </w:p>
    <w:p>
      <w:pPr>
        <w:pStyle w:val="15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2、项目编号：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JYKL-2024-0203</w:t>
      </w:r>
    </w:p>
    <w:p>
      <w:pPr>
        <w:pStyle w:val="15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3、项目说明：</w:t>
      </w:r>
      <w:bookmarkStart w:id="0" w:name="OLE_LINK8"/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本项目为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济宁医学院任城校区学生公寓自助式洗衣机安装及委托经营项目，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本次投入洗衣设备约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台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烘干机约5台，据实结算；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服务期3年，具体内容详见第三部分项目说明。</w:t>
      </w:r>
    </w:p>
    <w:p>
      <w:pPr>
        <w:pStyle w:val="15"/>
        <w:spacing w:line="440" w:lineRule="exact"/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4、</w:t>
      </w:r>
      <w:r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  <w:t>遴选单位</w:t>
      </w:r>
      <w:r>
        <w:rPr>
          <w:rFonts w:hint="eastAsia" w:ascii="仿宋" w:hAnsi="仿宋" w:eastAsia="仿宋" w:cs="仿宋"/>
          <w:color w:val="auto"/>
          <w:szCs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  <w:t>济宁医学院</w:t>
      </w:r>
    </w:p>
    <w:p>
      <w:pPr>
        <w:pStyle w:val="15"/>
        <w:tabs>
          <w:tab w:val="left" w:pos="7428"/>
        </w:tabs>
        <w:spacing w:line="440" w:lineRule="exact"/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5、代理机构：昆仑项目管理（山东）有限公司</w:t>
      </w:r>
      <w:r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  <w:tab/>
      </w:r>
    </w:p>
    <w:bookmarkEnd w:id="0"/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二、供应商的资格要求：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在中国境内注册，具有独立法人资格，并在人员、设备、资金等方面具有相应建设、供货、安装及运营服务能力的生产厂家或销售代理商；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 参加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遴选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活动前三年内，在经营活动中没有重大违法记录。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3 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供应商在“信用中国”网站（www.creditchina.gov.cn）、中国政府采购网（www.ccgp.gov.cn）被列入失信被执行人、重大税收违法案件当事人名单、政府采购严重违法失信行为记录名单的单位,将被拒绝参与本项目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遴选活动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。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本项目不接受联合体参加遴选。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三、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遴选文件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获取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日-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17：00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获取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方式：供应商将营业执照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副本扫描件、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授权委托书及被授权人身份证、联系人、联系方式及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遴选文件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费转账凭证扫描件打包（以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项目编号+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名称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命名）发送至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kunlun006@126.com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1个工作日内将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遴选文件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发送至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3、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遴选文件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售价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元/份，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获取遴选文件前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2024年3月18日09时30分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五、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eastAsia="zh-CN"/>
        </w:rPr>
        <w:t>遴选会议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2024年3月18日09时30分</w:t>
      </w:r>
      <w:bookmarkStart w:id="1" w:name="_GoBack"/>
      <w:bookmarkEnd w:id="1"/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color w:val="auto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六、未尽事宜或须澄清的内容请联系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eastAsia="zh-CN"/>
        </w:rPr>
        <w:t>遴选单位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或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本项目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采购代理机构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遴选单位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代理机构：昆仑项目管理（山东）有限公司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left"/>
        <w:textAlignment w:val="auto"/>
        <w:rPr>
          <w:rStyle w:val="16"/>
          <w:rFonts w:ascii="仿宋" w:hAnsi="仿宋" w:eastAsia="仿宋"/>
          <w:color w:val="auto"/>
          <w:sz w:val="24"/>
          <w:highlight w:val="none"/>
        </w:rPr>
      </w:pPr>
      <w:r>
        <w:rPr>
          <w:rStyle w:val="16"/>
          <w:rFonts w:ascii="仿宋" w:hAnsi="仿宋" w:eastAsia="仿宋"/>
          <w:color w:val="auto"/>
          <w:sz w:val="24"/>
          <w:highlight w:val="none"/>
        </w:rPr>
        <w:t>联系人：孙</w:t>
      </w:r>
      <w:r>
        <w:rPr>
          <w:rStyle w:val="16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越</w:t>
      </w:r>
      <w:r>
        <w:rPr>
          <w:rStyle w:val="16"/>
          <w:rFonts w:ascii="仿宋" w:hAnsi="仿宋" w:eastAsia="仿宋"/>
          <w:color w:val="auto"/>
          <w:sz w:val="24"/>
          <w:highlight w:val="none"/>
        </w:rPr>
        <w:t xml:space="preserve">  </w:t>
      </w:r>
      <w:r>
        <w:rPr>
          <w:rStyle w:val="16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孙璐瑶</w:t>
      </w:r>
      <w:r>
        <w:rPr>
          <w:rStyle w:val="16"/>
          <w:rFonts w:hint="eastAsia" w:ascii="仿宋" w:hAnsi="仿宋" w:eastAsia="仿宋"/>
          <w:color w:val="auto"/>
          <w:sz w:val="24"/>
          <w:highlight w:val="none"/>
        </w:rPr>
        <w:t xml:space="preserve">  </w:t>
      </w:r>
      <w:r>
        <w:rPr>
          <w:rStyle w:val="16"/>
          <w:rFonts w:ascii="仿宋" w:hAnsi="仿宋" w:eastAsia="仿宋"/>
          <w:color w:val="auto"/>
          <w:sz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left"/>
        <w:textAlignment w:val="auto"/>
        <w:rPr>
          <w:rStyle w:val="16"/>
          <w:rFonts w:hint="default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Style w:val="16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联系</w:t>
      </w:r>
      <w:r>
        <w:rPr>
          <w:rStyle w:val="16"/>
          <w:rFonts w:ascii="仿宋" w:hAnsi="仿宋" w:eastAsia="仿宋"/>
          <w:color w:val="auto"/>
          <w:sz w:val="24"/>
          <w:highlight w:val="none"/>
        </w:rPr>
        <w:t>电话：</w:t>
      </w:r>
      <w:r>
        <w:rPr>
          <w:rStyle w:val="16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0537-2616518  15020772060  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18853740700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25DF04E4"/>
    <w:rsid w:val="0216715F"/>
    <w:rsid w:val="04626648"/>
    <w:rsid w:val="063B2C83"/>
    <w:rsid w:val="07934033"/>
    <w:rsid w:val="19816FE4"/>
    <w:rsid w:val="1E9128D6"/>
    <w:rsid w:val="1F0B3904"/>
    <w:rsid w:val="1F903714"/>
    <w:rsid w:val="25D010C2"/>
    <w:rsid w:val="25DF04E4"/>
    <w:rsid w:val="2C70788B"/>
    <w:rsid w:val="2F067EFC"/>
    <w:rsid w:val="2F560A17"/>
    <w:rsid w:val="2FC32442"/>
    <w:rsid w:val="3A403909"/>
    <w:rsid w:val="3E3719D4"/>
    <w:rsid w:val="40F60767"/>
    <w:rsid w:val="42693DED"/>
    <w:rsid w:val="434B79D9"/>
    <w:rsid w:val="44AD42E8"/>
    <w:rsid w:val="4B967555"/>
    <w:rsid w:val="4F1D7462"/>
    <w:rsid w:val="52F55D46"/>
    <w:rsid w:val="587B6C9F"/>
    <w:rsid w:val="594E47A0"/>
    <w:rsid w:val="59AC1815"/>
    <w:rsid w:val="5A1C360D"/>
    <w:rsid w:val="5E406C90"/>
    <w:rsid w:val="5EC90F8E"/>
    <w:rsid w:val="647A1A1B"/>
    <w:rsid w:val="6B684015"/>
    <w:rsid w:val="6C564FAB"/>
    <w:rsid w:val="73987139"/>
    <w:rsid w:val="76FE53C5"/>
    <w:rsid w:val="77551D04"/>
    <w:rsid w:val="792F54C0"/>
    <w:rsid w:val="7A462A03"/>
    <w:rsid w:val="7AB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微软雅黑"/>
      <w:bCs/>
      <w:kern w:val="44"/>
      <w:sz w:val="36"/>
      <w:szCs w:val="44"/>
      <w:lang w:eastAsia="zh-CN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/>
      <w:bCs/>
      <w:sz w:val="32"/>
      <w:szCs w:val="32"/>
      <w:lang w:eastAsia="zh-CN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kern w:val="2"/>
      <w:sz w:val="28"/>
      <w:lang w:eastAsia="zh-CN"/>
    </w:rPr>
  </w:style>
  <w:style w:type="paragraph" w:styleId="6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kern w:val="2"/>
      <w:sz w:val="28"/>
      <w:lang w:eastAsia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500" w:lineRule="exact"/>
      <w:ind w:firstLine="442" w:firstLineChars="200"/>
    </w:pPr>
    <w:rPr>
      <w:kern w:val="0"/>
      <w:sz w:val="24"/>
      <w:szCs w:val="20"/>
    </w:rPr>
  </w:style>
  <w:style w:type="paragraph" w:styleId="7">
    <w:name w:val="table of authorities"/>
    <w:basedOn w:val="1"/>
    <w:next w:val="1"/>
    <w:uiPriority w:val="0"/>
    <w:pPr>
      <w:ind w:left="420" w:leftChars="200"/>
    </w:pPr>
  </w:style>
  <w:style w:type="paragraph" w:styleId="8">
    <w:name w:val="Body Text"/>
    <w:basedOn w:val="1"/>
    <w:qFormat/>
    <w:uiPriority w:val="0"/>
    <w:rPr>
      <w:rFonts w:ascii="仿宋" w:hAnsi="仿宋" w:eastAsia="仿宋" w:cs="仿宋"/>
      <w:sz w:val="24"/>
      <w:szCs w:val="36"/>
      <w:lang w:val="en-US" w:eastAsia="en-US" w:bidi="ar-SA"/>
    </w:rPr>
  </w:style>
  <w:style w:type="character" w:customStyle="1" w:styleId="11">
    <w:name w:val="标题 4 Char"/>
    <w:link w:val="6"/>
    <w:qFormat/>
    <w:uiPriority w:val="0"/>
    <w:rPr>
      <w:rFonts w:ascii="Arial" w:hAnsi="Arial" w:eastAsia="宋体" w:cs="Times New Roman"/>
      <w:b/>
      <w:kern w:val="2"/>
      <w:sz w:val="28"/>
      <w:lang w:val="en-US" w:eastAsia="zh-CN" w:bidi="ar-SA"/>
    </w:rPr>
  </w:style>
  <w:style w:type="character" w:customStyle="1" w:styleId="12">
    <w:name w:val="标题 1 Char"/>
    <w:link w:val="3"/>
    <w:uiPriority w:val="0"/>
    <w:rPr>
      <w:rFonts w:ascii="Times New Roman" w:hAnsi="Times New Roman" w:eastAsia="微软雅黑"/>
      <w:bCs/>
      <w:kern w:val="44"/>
      <w:sz w:val="36"/>
      <w:szCs w:val="44"/>
      <w:lang w:eastAsia="zh-CN"/>
    </w:r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b/>
      <w:bCs/>
      <w:sz w:val="32"/>
      <w:szCs w:val="32"/>
      <w:lang w:val="en-US" w:eastAsia="zh-CN" w:bidi="ar-SA"/>
    </w:rPr>
  </w:style>
  <w:style w:type="character" w:customStyle="1" w:styleId="14">
    <w:name w:val="标题 3 Char"/>
    <w:link w:val="5"/>
    <w:qFormat/>
    <w:uiPriority w:val="0"/>
    <w:rPr>
      <w:rFonts w:ascii="Calibri" w:hAnsi="Calibri" w:eastAsia="宋体" w:cs="Times New Roman"/>
      <w:b/>
      <w:kern w:val="2"/>
      <w:sz w:val="28"/>
      <w:lang w:val="en-US" w:eastAsia="zh-CN" w:bidi="ar-SA"/>
    </w:rPr>
  </w:style>
  <w:style w:type="paragraph" w:customStyle="1" w:styleId="15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孙越</dc:creator>
  <cp:lastModifiedBy>孙越</cp:lastModifiedBy>
  <dcterms:modified xsi:type="dcterms:W3CDTF">2024-03-07T09:17:57Z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6349C3FF803D49A89364DA055A163033_11</vt:lpwstr>
  </property>
</Properties>
</file>