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200" w:afterAutospacing="0" w:line="360" w:lineRule="atLeast"/>
        <w:ind w:left="0" w:right="0"/>
        <w:jc w:val="center"/>
        <w:textAlignment w:val="baseline"/>
        <w:rPr>
          <w:b/>
          <w:bCs/>
          <w:color w:val="383940"/>
          <w:sz w:val="26"/>
          <w:szCs w:val="26"/>
        </w:rPr>
      </w:pPr>
      <w:bookmarkStart w:id="0" w:name="_GoBack"/>
      <w:r>
        <w:rPr>
          <w:b/>
          <w:bCs/>
          <w:i w:val="0"/>
          <w:iCs w:val="0"/>
          <w:caps w:val="0"/>
          <w:color w:val="383940"/>
          <w:spacing w:val="0"/>
          <w:sz w:val="26"/>
          <w:szCs w:val="26"/>
          <w:bdr w:val="none" w:color="auto" w:sz="0" w:space="0"/>
          <w:shd w:val="clear" w:fill="FFFFFF"/>
          <w:vertAlign w:val="baseline"/>
        </w:rPr>
        <w:t>济宁医学院柴油发电机设备采购项目</w:t>
      </w:r>
      <w:bookmarkEnd w:id="0"/>
      <w:r>
        <w:rPr>
          <w:b/>
          <w:bCs/>
          <w:i w:val="0"/>
          <w:iCs w:val="0"/>
          <w:caps w:val="0"/>
          <w:color w:val="383940"/>
          <w:spacing w:val="0"/>
          <w:sz w:val="26"/>
          <w:szCs w:val="26"/>
          <w:bdr w:val="none" w:color="auto" w:sz="0" w:space="0"/>
          <w:shd w:val="clear" w:fill="FFFFFF"/>
          <w:vertAlign w:val="baseline"/>
        </w:rPr>
        <w:t>成交公告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49" w:right="147"/>
        <w:textAlignment w:val="baseline"/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一、项目编号：JYKL-2023-0707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49" w:right="147"/>
        <w:textAlignment w:val="baseline"/>
        <w:rPr>
          <w:rFonts w:hint="eastAsia" w:ascii="仿宋" w:hAnsi="仿宋" w:eastAsia="仿宋" w:cs="仿宋"/>
          <w:sz w:val="40"/>
          <w:szCs w:val="40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二、项目名称：济宁医学院柴油发电机设备采购项目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49" w:right="147"/>
        <w:textAlignment w:val="baseline"/>
        <w:rPr>
          <w:rFonts w:hint="eastAsia" w:ascii="仿宋" w:hAnsi="仿宋" w:eastAsia="仿宋" w:cs="仿宋"/>
          <w:sz w:val="40"/>
          <w:szCs w:val="40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三、中标（成交）信息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49" w:right="147"/>
        <w:textAlignment w:val="baseline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供应商名称：潍坊丰茂动力设备有限公司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49" w:right="147"/>
        <w:textAlignment w:val="baseline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供应商地址：山东省潍坊市潍城经济开发区腾飞路以西、工业二街以北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49" w:right="147"/>
        <w:textAlignment w:val="baseline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中标（成交）金额：12.63（万元）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49" w:right="147"/>
        <w:textAlignment w:val="baseline"/>
        <w:rPr>
          <w:rFonts w:hint="eastAsia" w:ascii="仿宋" w:hAnsi="仿宋" w:eastAsia="仿宋" w:cs="仿宋"/>
          <w:sz w:val="40"/>
          <w:szCs w:val="40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  <w:lang w:val="en-US" w:eastAsia="zh-CN"/>
        </w:rPr>
        <w:t>四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、评审专家名单：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49" w:right="147"/>
        <w:textAlignment w:val="baseline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陈康（采购人代表）、郭书丛、李鸣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49" w:right="147"/>
        <w:textAlignment w:val="baseline"/>
        <w:rPr>
          <w:rFonts w:hint="eastAsia" w:ascii="仿宋" w:hAnsi="仿宋" w:eastAsia="仿宋" w:cs="仿宋"/>
          <w:sz w:val="40"/>
          <w:szCs w:val="40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  <w:lang w:val="en-US" w:eastAsia="zh-CN"/>
        </w:rPr>
        <w:t>五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、公告期限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49" w:right="147"/>
        <w:textAlignment w:val="baseline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自本公告发布之日起1个工作日。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49" w:right="147"/>
        <w:textAlignment w:val="baseline"/>
        <w:rPr>
          <w:rFonts w:hint="eastAsia" w:ascii="仿宋" w:hAnsi="仿宋" w:eastAsia="仿宋" w:cs="仿宋"/>
          <w:sz w:val="40"/>
          <w:szCs w:val="40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  <w:lang w:val="en-US" w:eastAsia="zh-CN"/>
        </w:rPr>
        <w:t>六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、其它补充事宜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49" w:right="147"/>
        <w:textAlignment w:val="baseline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49" w:right="147"/>
        <w:textAlignment w:val="baseline"/>
        <w:rPr>
          <w:rFonts w:hint="eastAsia" w:ascii="仿宋" w:hAnsi="仿宋" w:eastAsia="仿宋" w:cs="仿宋"/>
          <w:sz w:val="40"/>
          <w:szCs w:val="40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  <w:lang w:val="en-US" w:eastAsia="zh-CN"/>
        </w:rPr>
        <w:t>七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、凡对本次公告内容提出询问，请按以下方式联系。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49" w:right="147"/>
        <w:textAlignment w:val="baseline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1.采购人信息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49" w:right="147"/>
        <w:textAlignment w:val="baseline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名 称：济宁医学院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49" w:right="147"/>
        <w:textAlignment w:val="baseline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地址：山东省济宁市任城区荷花路133号　　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49" w:right="147"/>
        <w:textAlignment w:val="baseline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联系方式：0537-3616133(济宁医学院)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49" w:right="147"/>
        <w:textAlignment w:val="baseline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2.采购代理机构信息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49" w:right="147"/>
        <w:textAlignment w:val="baseline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名 称：昆仑项目管理（山东）有限公司　　　　　　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49" w:right="147"/>
        <w:textAlignment w:val="baseline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地　址：济宁市任城区环城北路17号关帝庙金融财富中心3号楼　　　　　　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49" w:right="147"/>
        <w:textAlignment w:val="baseline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联系方式：孙越 吴玉洁 0537-2616518　　　　　　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49" w:right="147"/>
        <w:textAlignment w:val="baseline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3.项目联系方式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right="147" w:firstLine="1100" w:firstLineChars="500"/>
        <w:textAlignment w:val="baseline"/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项目联系人：孙越 吴玉洁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电　话： 15020772060 17616586563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OGQxMjgyZWVmOTU0M2E1NjBjNTFkZThkZjBlNjMifQ=="/>
  </w:docVars>
  <w:rsids>
    <w:rsidRoot w:val="2B402498"/>
    <w:rsid w:val="2B40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2023-08-18T07:15:00Z</dcterms:created>
  <dc:creator>WPS19806261996</dc:creator>
  <cp:lastModifiedBy>WPS19806261996</cp:lastModifiedBy>
  <dcterms:modified xsi:type="dcterms:W3CDTF">2023-08-18T07:18:35Z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05B04A0AE80E47C5A6995372800593DA_11</vt:lpwstr>
  </property>
</Properties>
</file>