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60" w:rsidRPr="00870360" w:rsidRDefault="00870360" w:rsidP="00870360">
      <w:pPr>
        <w:pStyle w:val="1"/>
        <w:rPr>
          <w:rFonts w:asciiTheme="minorEastAsia" w:eastAsiaTheme="minorEastAsia" w:hAnsiTheme="minorEastAsia"/>
          <w:sz w:val="32"/>
          <w:szCs w:val="32"/>
        </w:rPr>
      </w:pPr>
      <w:r w:rsidRPr="00870360">
        <w:rPr>
          <w:rFonts w:asciiTheme="minorEastAsia" w:eastAsiaTheme="minorEastAsia" w:hAnsiTheme="minorEastAsia" w:cs="仿宋" w:hint="eastAsia"/>
          <w:sz w:val="32"/>
          <w:szCs w:val="32"/>
        </w:rPr>
        <w:t>济宁医学院软件正版化服务项目</w:t>
      </w:r>
      <w:r w:rsidRPr="00870360">
        <w:rPr>
          <w:rFonts w:asciiTheme="minorEastAsia" w:eastAsiaTheme="minorEastAsia" w:hAnsiTheme="minorEastAsia" w:hint="eastAsia"/>
          <w:sz w:val="32"/>
          <w:szCs w:val="32"/>
        </w:rPr>
        <w:t>竞争性磋商公告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870360" w:rsidRPr="00C646CE" w:rsidTr="002A7BFD">
        <w:trPr>
          <w:trHeight w:val="567"/>
          <w:jc w:val="center"/>
        </w:trPr>
        <w:tc>
          <w:tcPr>
            <w:tcW w:w="9460" w:type="dxa"/>
            <w:noWrap/>
            <w:vAlign w:val="center"/>
          </w:tcPr>
          <w:p w:rsidR="00870360" w:rsidRPr="00C646CE" w:rsidRDefault="00870360" w:rsidP="002A7BFD">
            <w:pPr>
              <w:snapToGrid w:val="0"/>
              <w:spacing w:after="0" w:line="400" w:lineRule="exact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项目概况：</w:t>
            </w:r>
          </w:p>
        </w:tc>
      </w:tr>
      <w:tr w:rsidR="00870360" w:rsidRPr="00C646CE" w:rsidTr="002A7BFD">
        <w:trPr>
          <w:trHeight w:val="567"/>
          <w:jc w:val="center"/>
        </w:trPr>
        <w:tc>
          <w:tcPr>
            <w:tcW w:w="9460" w:type="dxa"/>
            <w:noWrap/>
            <w:vAlign w:val="center"/>
          </w:tcPr>
          <w:p w:rsidR="00870360" w:rsidRPr="00C646CE" w:rsidRDefault="00870360" w:rsidP="002A7BFD">
            <w:pPr>
              <w:snapToGrid w:val="0"/>
              <w:spacing w:after="0" w:line="400" w:lineRule="exact"/>
              <w:ind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济宁医学院软件正版化服务项目的潜在供应商应在sddy_jn@126.com获取采购文件，并于2025年6月20日09:30:00（北京时间）前提交响应文件。</w:t>
            </w:r>
          </w:p>
        </w:tc>
      </w:tr>
    </w:tbl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一、项目基本情况：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项目编号：SDDY-JN-2025025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项目名称：济宁医学院软件正版化服务项目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采购方式：竞争性磋商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采购需求：</w:t>
      </w:r>
    </w:p>
    <w:tbl>
      <w:tblPr>
        <w:tblStyle w:val="a5"/>
        <w:tblW w:w="8964" w:type="dxa"/>
        <w:jc w:val="center"/>
        <w:tblLook w:val="04A0"/>
      </w:tblPr>
      <w:tblGrid>
        <w:gridCol w:w="882"/>
        <w:gridCol w:w="2786"/>
        <w:gridCol w:w="801"/>
        <w:gridCol w:w="2015"/>
        <w:gridCol w:w="2480"/>
      </w:tblGrid>
      <w:tr w:rsidR="00870360" w:rsidRPr="00C646CE" w:rsidTr="002A7BFD">
        <w:trPr>
          <w:trHeight w:val="567"/>
          <w:jc w:val="center"/>
        </w:trPr>
        <w:tc>
          <w:tcPr>
            <w:tcW w:w="882" w:type="dxa"/>
            <w:vAlign w:val="center"/>
          </w:tcPr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包组</w:t>
            </w:r>
          </w:p>
        </w:tc>
        <w:tc>
          <w:tcPr>
            <w:tcW w:w="2786" w:type="dxa"/>
            <w:vAlign w:val="center"/>
          </w:tcPr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标的名称</w:t>
            </w:r>
          </w:p>
        </w:tc>
        <w:tc>
          <w:tcPr>
            <w:tcW w:w="801" w:type="dxa"/>
            <w:vAlign w:val="center"/>
          </w:tcPr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数量</w:t>
            </w:r>
          </w:p>
        </w:tc>
        <w:tc>
          <w:tcPr>
            <w:tcW w:w="2015" w:type="dxa"/>
            <w:vAlign w:val="center"/>
          </w:tcPr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简要技术需求或服务要求</w:t>
            </w:r>
          </w:p>
        </w:tc>
        <w:tc>
          <w:tcPr>
            <w:tcW w:w="2480" w:type="dxa"/>
            <w:vAlign w:val="center"/>
          </w:tcPr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本包预算金额</w:t>
            </w:r>
          </w:p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（单位：万元）</w:t>
            </w:r>
          </w:p>
        </w:tc>
      </w:tr>
      <w:tr w:rsidR="00870360" w:rsidRPr="00C646CE" w:rsidTr="002A7BFD">
        <w:trPr>
          <w:trHeight w:val="567"/>
          <w:jc w:val="center"/>
        </w:trPr>
        <w:tc>
          <w:tcPr>
            <w:tcW w:w="882" w:type="dxa"/>
            <w:vAlign w:val="center"/>
          </w:tcPr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A</w:t>
            </w:r>
          </w:p>
        </w:tc>
        <w:tc>
          <w:tcPr>
            <w:tcW w:w="2786" w:type="dxa"/>
            <w:vAlign w:val="center"/>
          </w:tcPr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软件正版化服务</w:t>
            </w:r>
          </w:p>
        </w:tc>
        <w:tc>
          <w:tcPr>
            <w:tcW w:w="801" w:type="dxa"/>
            <w:vAlign w:val="center"/>
          </w:tcPr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</w:p>
        </w:tc>
        <w:tc>
          <w:tcPr>
            <w:tcW w:w="2015" w:type="dxa"/>
            <w:vAlign w:val="center"/>
          </w:tcPr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详见磋商文件</w:t>
            </w:r>
          </w:p>
        </w:tc>
        <w:tc>
          <w:tcPr>
            <w:tcW w:w="2480" w:type="dxa"/>
            <w:vAlign w:val="center"/>
          </w:tcPr>
          <w:p w:rsidR="00870360" w:rsidRPr="00C646CE" w:rsidRDefault="00870360" w:rsidP="002A7BFD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646CE">
              <w:rPr>
                <w:rFonts w:asciiTheme="minorEastAsia" w:eastAsiaTheme="minorEastAsia" w:hAnsiTheme="minorEastAsia" w:cs="仿宋" w:hint="eastAsia"/>
                <w:sz w:val="24"/>
              </w:rPr>
              <w:t>25</w:t>
            </w:r>
          </w:p>
        </w:tc>
      </w:tr>
    </w:tbl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合同履行期限：详见磋商文件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本项目不接受联合体投标。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二、申请人的资格要求：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1、满足《中华人民共和国政府采购法》第二十二条规定；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 xml:space="preserve">2、落实政府采购政策需满足的资格要求：详见磋商文件 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3、本项目的特定资格要求：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（1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（2）本项目不接受联合体磋商。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三、获取采购文件：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1.时间：2025年6月9日至2025年6月18日18时00分，每天上午08:30至12:00，下午14:00至18:00（北京时间，法定节假日除外 ）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2.地点：sddy_jn@126.com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3.方式：供应商将营业执照；授权委托书及被授权人身份证、联系人、联系方式及标书费转账凭证扫描件打包（以项目编号+包号+公司名称命名）发送至sddy_jn@126.com，报名审核通过（报名审核通过不代表资格审查通过）后，1</w:t>
      </w:r>
      <w:r w:rsidRPr="00C646CE">
        <w:rPr>
          <w:rFonts w:asciiTheme="minorEastAsia" w:eastAsiaTheme="minorEastAsia" w:hAnsiTheme="minorEastAsia" w:cs="仿宋" w:hint="eastAsia"/>
          <w:sz w:val="24"/>
        </w:rPr>
        <w:lastRenderedPageBreak/>
        <w:t>个工作日内将竞争性磋商文件发送至报名邮箱。本项目实行资格后审，报名成功不代表通过资格审查。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4.采购文件售价300元/包，报名时交纳，售后不退。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四、响应文件提交：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1.截止时间：2025年6月20日09:00--09:30分（北京时间）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2.地点：</w:t>
      </w:r>
      <w:r w:rsidRPr="00C646CE">
        <w:rPr>
          <w:rFonts w:asciiTheme="minorEastAsia" w:eastAsiaTheme="minorEastAsia" w:hAnsiTheme="minorEastAsia" w:cs="宋体" w:hint="eastAsia"/>
          <w:sz w:val="24"/>
        </w:rPr>
        <w:t>济宁医学院太白湖校区办公楼111房间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五、开启：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1.开启时间：2025年6月20日09:30分（北京时间）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2.开启地点：</w:t>
      </w:r>
      <w:bookmarkStart w:id="0" w:name="OLE_LINK8"/>
      <w:bookmarkStart w:id="1" w:name="OLE_LINK9"/>
      <w:r w:rsidRPr="00C646CE">
        <w:rPr>
          <w:rFonts w:asciiTheme="minorEastAsia" w:eastAsiaTheme="minorEastAsia" w:hAnsiTheme="minorEastAsia" w:cs="宋体" w:hint="eastAsia"/>
          <w:sz w:val="24"/>
        </w:rPr>
        <w:t>济宁医学院太白湖校区办公楼111房间</w:t>
      </w:r>
      <w:bookmarkEnd w:id="0"/>
      <w:bookmarkEnd w:id="1"/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六、公告期限：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自本公告发布之日起3个工作日。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七、其他补充事宜：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其他补充事宜:无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八、对本次招标提出询问，请按以下方式联系：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1、采购人信息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名称：济宁医学院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地址：山东省济宁市太白湖新区荷花路133号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 xml:space="preserve">联系方式：0537-3616133(济宁医学院) 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2、采购代理机构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名称：山东大洋招标有限公司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地址：济宁市太白湖新区新城发展大厦B座2楼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联系方式：0537-7977997</w:t>
      </w:r>
    </w:p>
    <w:p w:rsidR="00870360" w:rsidRPr="00C646CE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3、项目联系方式</w:t>
      </w:r>
      <w:r w:rsidRPr="00C646CE">
        <w:rPr>
          <w:rFonts w:asciiTheme="minorEastAsia" w:eastAsiaTheme="minorEastAsia" w:hAnsiTheme="minorEastAsia" w:cs="仿宋" w:hint="eastAsia"/>
          <w:sz w:val="24"/>
        </w:rPr>
        <w:tab/>
      </w:r>
    </w:p>
    <w:p w:rsidR="00870360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项目联系人：姬登峰</w:t>
      </w:r>
    </w:p>
    <w:p w:rsidR="00D913EA" w:rsidRPr="00870360" w:rsidRDefault="00870360" w:rsidP="00870360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C646CE">
        <w:rPr>
          <w:rFonts w:asciiTheme="minorEastAsia" w:eastAsiaTheme="minorEastAsia" w:hAnsiTheme="minorEastAsia" w:cs="仿宋" w:hint="eastAsia"/>
          <w:sz w:val="24"/>
        </w:rPr>
        <w:t>联系方式：15589786299   0537-7977997</w:t>
      </w:r>
    </w:p>
    <w:sectPr w:rsidR="00D913EA" w:rsidRPr="0087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3EA" w:rsidRDefault="00D913EA" w:rsidP="00870360">
      <w:pPr>
        <w:spacing w:after="0" w:line="240" w:lineRule="auto"/>
      </w:pPr>
      <w:r>
        <w:separator/>
      </w:r>
    </w:p>
  </w:endnote>
  <w:endnote w:type="continuationSeparator" w:id="1">
    <w:p w:rsidR="00D913EA" w:rsidRDefault="00D913EA" w:rsidP="0087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3EA" w:rsidRDefault="00D913EA" w:rsidP="00870360">
      <w:pPr>
        <w:spacing w:after="0" w:line="240" w:lineRule="auto"/>
      </w:pPr>
      <w:r>
        <w:separator/>
      </w:r>
    </w:p>
  </w:footnote>
  <w:footnote w:type="continuationSeparator" w:id="1">
    <w:p w:rsidR="00D913EA" w:rsidRDefault="00D913EA" w:rsidP="00870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360"/>
    <w:rsid w:val="00870360"/>
    <w:rsid w:val="00D9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60"/>
    <w:pPr>
      <w:spacing w:after="200" w:line="276" w:lineRule="auto"/>
      <w:jc w:val="both"/>
      <w:textAlignment w:val="baseline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70360"/>
    <w:pPr>
      <w:keepNext/>
      <w:keepLines/>
      <w:spacing w:line="578" w:lineRule="auto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3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360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36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870360"/>
    <w:rPr>
      <w:rFonts w:ascii="Calibri" w:eastAsia="仿宋" w:hAnsi="Calibri" w:cs="Times New Roman"/>
      <w:b/>
      <w:bCs/>
      <w:kern w:val="44"/>
      <w:sz w:val="44"/>
      <w:szCs w:val="44"/>
    </w:rPr>
  </w:style>
  <w:style w:type="table" w:styleId="a5">
    <w:name w:val="Table Grid"/>
    <w:basedOn w:val="a1"/>
    <w:qFormat/>
    <w:rsid w:val="008703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2025-06-09T02:31:00Z</dcterms:created>
  <dcterms:modified xsi:type="dcterms:W3CDTF">2025-06-09T02:32:00Z</dcterms:modified>
</cp:coreProperties>
</file>