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3E3" w:rsidRPr="001C7C72" w:rsidRDefault="00AA429E" w:rsidP="00164336">
      <w:pPr>
        <w:pStyle w:val="a3"/>
        <w:spacing w:line="360" w:lineRule="auto"/>
        <w:ind w:firstLineChars="0" w:firstLine="0"/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视频会议设备</w:t>
      </w:r>
      <w:r w:rsidR="00BE03E3" w:rsidRPr="001C7C72">
        <w:rPr>
          <w:rFonts w:ascii="黑体" w:eastAsia="黑体" w:hint="eastAsia"/>
          <w:b/>
          <w:sz w:val="36"/>
          <w:szCs w:val="36"/>
        </w:rPr>
        <w:t>采购公告</w:t>
      </w:r>
    </w:p>
    <w:p w:rsidR="00BE03E3" w:rsidRPr="008B127E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一、</w:t>
      </w:r>
      <w:r>
        <w:rPr>
          <w:rFonts w:ascii="仿宋_GB2312" w:eastAsia="仿宋_GB2312" w:hint="eastAsia"/>
          <w:b/>
          <w:sz w:val="24"/>
          <w:szCs w:val="24"/>
        </w:rPr>
        <w:t>项目</w:t>
      </w:r>
      <w:r w:rsidRPr="008B127E">
        <w:rPr>
          <w:rFonts w:ascii="仿宋_GB2312" w:eastAsia="仿宋_GB2312" w:hint="eastAsia"/>
          <w:b/>
          <w:sz w:val="24"/>
          <w:szCs w:val="24"/>
        </w:rPr>
        <w:t>内容</w:t>
      </w:r>
    </w:p>
    <w:p w:rsidR="00BE03E3" w:rsidRPr="008B127E" w:rsidRDefault="00BE03E3" w:rsidP="00727265">
      <w:pPr>
        <w:pStyle w:val="a3"/>
        <w:spacing w:line="360" w:lineRule="auto"/>
        <w:ind w:firstLine="480"/>
        <w:rPr>
          <w:rFonts w:ascii="仿宋_GB2312" w:eastAsia="仿宋_GB2312" w:hAnsi="宋体"/>
          <w:b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济宁医学院</w:t>
      </w:r>
      <w:r w:rsidR="00B64BF9">
        <w:rPr>
          <w:rFonts w:ascii="仿宋_GB2312" w:eastAsia="仿宋_GB2312" w:hAnsi="宋体" w:hint="eastAsia"/>
          <w:sz w:val="24"/>
          <w:szCs w:val="24"/>
        </w:rPr>
        <w:t>国际教育学院</w:t>
      </w:r>
      <w:r w:rsidR="00AA429E">
        <w:rPr>
          <w:rFonts w:ascii="仿宋_GB2312" w:eastAsia="仿宋_GB2312" w:hAnsi="宋体" w:hint="eastAsia"/>
          <w:sz w:val="24"/>
          <w:szCs w:val="24"/>
        </w:rPr>
        <w:t>视频会议设备</w:t>
      </w:r>
      <w:r w:rsidR="000F695E">
        <w:rPr>
          <w:rFonts w:ascii="仿宋_GB2312" w:eastAsia="仿宋_GB2312" w:hAnsi="宋体" w:hint="eastAsia"/>
          <w:sz w:val="24"/>
          <w:szCs w:val="24"/>
        </w:rPr>
        <w:t>采购</w:t>
      </w:r>
      <w:r w:rsidRPr="008B127E">
        <w:rPr>
          <w:rFonts w:ascii="仿宋_GB2312" w:eastAsia="仿宋_GB2312" w:hAnsi="宋体" w:hint="eastAsia"/>
          <w:sz w:val="24"/>
          <w:szCs w:val="24"/>
        </w:rPr>
        <w:t>。</w:t>
      </w:r>
    </w:p>
    <w:p w:rsidR="00BE03E3" w:rsidRPr="008B127E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二、招标要求</w:t>
      </w:r>
    </w:p>
    <w:p w:rsidR="00BE03E3" w:rsidRDefault="00BE03E3" w:rsidP="008B127E">
      <w:pPr>
        <w:spacing w:line="360" w:lineRule="auto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/>
          <w:b/>
          <w:sz w:val="24"/>
          <w:szCs w:val="24"/>
        </w:rPr>
        <w:t>1</w:t>
      </w:r>
      <w:r>
        <w:rPr>
          <w:rFonts w:ascii="仿宋_GB2312" w:eastAsia="仿宋_GB2312" w:hint="eastAsia"/>
          <w:b/>
          <w:sz w:val="24"/>
          <w:szCs w:val="24"/>
        </w:rPr>
        <w:t>、</w:t>
      </w:r>
      <w:r w:rsidRPr="008B127E">
        <w:rPr>
          <w:rFonts w:ascii="仿宋_GB2312" w:eastAsia="仿宋_GB2312" w:hint="eastAsia"/>
          <w:b/>
          <w:sz w:val="24"/>
          <w:szCs w:val="24"/>
        </w:rPr>
        <w:t>投标人要求：</w:t>
      </w:r>
    </w:p>
    <w:p w:rsidR="00136657" w:rsidRPr="00136657" w:rsidRDefault="00136657" w:rsidP="00136657">
      <w:pPr>
        <w:spacing w:line="360" w:lineRule="auto"/>
        <w:ind w:firstLineChars="100" w:firstLine="240"/>
        <w:rPr>
          <w:rFonts w:ascii="仿宋_GB2312" w:eastAsia="仿宋_GB2312"/>
          <w:sz w:val="24"/>
          <w:szCs w:val="24"/>
        </w:rPr>
      </w:pPr>
      <w:r w:rsidRPr="008B127E">
        <w:rPr>
          <w:rFonts w:ascii="仿宋_GB2312" w:eastAsia="仿宋_GB2312" w:hint="eastAsia"/>
          <w:sz w:val="24"/>
          <w:szCs w:val="24"/>
        </w:rPr>
        <w:t>（</w:t>
      </w:r>
      <w:r w:rsidRPr="008B127E">
        <w:rPr>
          <w:rFonts w:ascii="仿宋_GB2312" w:eastAsia="仿宋_GB2312" w:hAnsi="宋体" w:cs="宋体"/>
          <w:kern w:val="0"/>
          <w:sz w:val="24"/>
          <w:szCs w:val="24"/>
        </w:rPr>
        <w:t>1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</w:t>
      </w:r>
      <w:r>
        <w:rPr>
          <w:rFonts w:ascii="仿宋_GB2312" w:eastAsia="仿宋_GB2312" w:hint="eastAsia"/>
          <w:sz w:val="24"/>
          <w:szCs w:val="24"/>
        </w:rPr>
        <w:t>满足政府采购法第二十二条规定</w:t>
      </w:r>
      <w:r w:rsidR="00F97E42">
        <w:rPr>
          <w:rFonts w:ascii="仿宋_GB2312" w:eastAsia="仿宋_GB2312" w:hint="eastAsia"/>
          <w:sz w:val="24"/>
          <w:szCs w:val="24"/>
        </w:rPr>
        <w:t>；</w:t>
      </w:r>
    </w:p>
    <w:p w:rsidR="00BE03E3" w:rsidRPr="000F695E" w:rsidRDefault="00BE03E3" w:rsidP="00727265">
      <w:pPr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 w:rsidRPr="008B127E">
        <w:rPr>
          <w:rFonts w:ascii="仿宋_GB2312" w:eastAsia="仿宋_GB2312" w:hint="eastAsia"/>
          <w:sz w:val="24"/>
          <w:szCs w:val="24"/>
        </w:rPr>
        <w:t>（</w:t>
      </w:r>
      <w:r w:rsidR="00136657">
        <w:rPr>
          <w:rFonts w:ascii="仿宋_GB2312" w:eastAsia="仿宋_GB2312" w:hAnsi="宋体" w:cs="宋体" w:hint="eastAsia"/>
          <w:kern w:val="0"/>
          <w:sz w:val="24"/>
          <w:szCs w:val="24"/>
        </w:rPr>
        <w:t>2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）在中华人民共和国境内登记注册成立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具有独立法人资格</w:t>
      </w:r>
      <w:r w:rsidR="00B579F2">
        <w:rPr>
          <w:rFonts w:ascii="仿宋_GB2312" w:eastAsia="仿宋_GB2312" w:hAnsi="宋体" w:cs="宋体" w:hint="eastAsia"/>
          <w:kern w:val="0"/>
          <w:sz w:val="24"/>
          <w:szCs w:val="24"/>
        </w:rPr>
        <w:t>或个体工商户</w:t>
      </w:r>
      <w:r w:rsidR="00141C85">
        <w:rPr>
          <w:rFonts w:ascii="仿宋_GB2312" w:eastAsia="仿宋_GB2312" w:hAnsi="宋体" w:cs="宋体" w:hint="eastAsia"/>
          <w:kern w:val="0"/>
          <w:sz w:val="24"/>
          <w:szCs w:val="24"/>
        </w:rPr>
        <w:t>，具备经营相关产品</w:t>
      </w:r>
      <w:r w:rsidR="00141C85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的业务范围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；</w:t>
      </w:r>
    </w:p>
    <w:p w:rsidR="00BE03E3" w:rsidRPr="000F695E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="00136657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3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）具有良好的资金及财务状况；</w:t>
      </w:r>
    </w:p>
    <w:p w:rsidR="00BE03E3" w:rsidRPr="000F695E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="00136657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4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）遵守国家法律、法规，具备良好商业信誉，最近3年在经营活动中没有违法、违规记录。</w:t>
      </w:r>
    </w:p>
    <w:p w:rsidR="00BE03E3" w:rsidRPr="000F695E" w:rsidRDefault="00BE03E3" w:rsidP="008B127E">
      <w:pPr>
        <w:widowControl/>
        <w:spacing w:line="360" w:lineRule="auto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2、</w:t>
      </w:r>
      <w:r w:rsidR="000F695E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产品规格</w:t>
      </w:r>
      <w:r w:rsid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及采购数量</w:t>
      </w:r>
    </w:p>
    <w:p w:rsidR="00AA429E" w:rsidRDefault="00AA429E" w:rsidP="00F928C1">
      <w:pPr>
        <w:widowControl/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ascii="仿宋_GB2312" w:eastAsia="仿宋_GB2312" w:cs="宋体" w:hint="eastAsia"/>
          <w:kern w:val="0"/>
          <w:sz w:val="24"/>
          <w:szCs w:val="24"/>
        </w:rPr>
        <w:t>详见“附件”</w:t>
      </w:r>
    </w:p>
    <w:p w:rsidR="001E02B9" w:rsidRDefault="001E02B9" w:rsidP="00F928C1">
      <w:pPr>
        <w:widowControl/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ascii="仿宋_GB2312" w:eastAsia="仿宋_GB2312" w:cs="宋体" w:hint="eastAsia"/>
          <w:kern w:val="0"/>
          <w:sz w:val="24"/>
          <w:szCs w:val="24"/>
        </w:rPr>
        <w:t>采购预算：</w:t>
      </w:r>
      <w:r w:rsidR="00E64242">
        <w:rPr>
          <w:rFonts w:ascii="仿宋_GB2312" w:eastAsia="仿宋_GB2312" w:cs="宋体" w:hint="eastAsia"/>
          <w:kern w:val="0"/>
          <w:sz w:val="24"/>
          <w:szCs w:val="24"/>
        </w:rPr>
        <w:t>人民币</w:t>
      </w:r>
      <w:r w:rsidR="00B64BF9">
        <w:rPr>
          <w:rFonts w:ascii="仿宋_GB2312" w:eastAsia="仿宋_GB2312" w:cs="宋体" w:hint="eastAsia"/>
          <w:kern w:val="0"/>
          <w:sz w:val="24"/>
          <w:szCs w:val="24"/>
        </w:rPr>
        <w:t>8</w:t>
      </w:r>
      <w:r w:rsidR="00E64242">
        <w:rPr>
          <w:rFonts w:ascii="仿宋_GB2312" w:eastAsia="仿宋_GB2312" w:cs="宋体" w:hint="eastAsia"/>
          <w:kern w:val="0"/>
          <w:sz w:val="24"/>
          <w:szCs w:val="24"/>
        </w:rPr>
        <w:t>万元</w:t>
      </w:r>
      <w:r w:rsidR="002778BA">
        <w:rPr>
          <w:rFonts w:ascii="仿宋_GB2312" w:eastAsia="仿宋_GB2312" w:cs="宋体" w:hint="eastAsia"/>
          <w:kern w:val="0"/>
          <w:sz w:val="24"/>
          <w:szCs w:val="24"/>
        </w:rPr>
        <w:t>。</w:t>
      </w:r>
    </w:p>
    <w:p w:rsidR="00A71FCE" w:rsidRDefault="00AA429E" w:rsidP="00F928C1">
      <w:pPr>
        <w:widowControl/>
        <w:spacing w:line="360" w:lineRule="auto"/>
        <w:ind w:firstLineChars="200" w:firstLine="480"/>
        <w:rPr>
          <w:rFonts w:ascii="仿宋_GB2312" w:eastAsia="仿宋_GB2312" w:cs="宋体" w:hint="eastAsia"/>
          <w:kern w:val="0"/>
          <w:sz w:val="24"/>
          <w:szCs w:val="24"/>
        </w:rPr>
      </w:pPr>
      <w:r>
        <w:rPr>
          <w:rFonts w:ascii="仿宋_GB2312" w:eastAsia="仿宋_GB2312" w:cs="宋体" w:hint="eastAsia"/>
          <w:kern w:val="0"/>
          <w:sz w:val="24"/>
          <w:szCs w:val="24"/>
        </w:rPr>
        <w:t>工</w:t>
      </w:r>
      <w:r w:rsidR="00A71FCE">
        <w:rPr>
          <w:rFonts w:ascii="仿宋_GB2312" w:eastAsia="仿宋_GB2312" w:cs="宋体" w:hint="eastAsia"/>
          <w:kern w:val="0"/>
          <w:sz w:val="24"/>
          <w:szCs w:val="24"/>
        </w:rPr>
        <w:t>期：自宣布成交结果后，不晚于</w:t>
      </w:r>
      <w:r>
        <w:rPr>
          <w:rFonts w:ascii="仿宋_GB2312" w:eastAsia="仿宋_GB2312" w:cs="宋体" w:hint="eastAsia"/>
          <w:kern w:val="0"/>
          <w:sz w:val="24"/>
          <w:szCs w:val="24"/>
        </w:rPr>
        <w:t>15</w:t>
      </w:r>
      <w:r w:rsidR="00A71FCE">
        <w:rPr>
          <w:rFonts w:ascii="仿宋_GB2312" w:eastAsia="仿宋_GB2312" w:cs="宋体" w:hint="eastAsia"/>
          <w:kern w:val="0"/>
          <w:sz w:val="24"/>
          <w:szCs w:val="24"/>
        </w:rPr>
        <w:t>个工作日。</w:t>
      </w:r>
    </w:p>
    <w:p w:rsidR="00666854" w:rsidRPr="00A71FCE" w:rsidRDefault="00666854" w:rsidP="00F928C1">
      <w:pPr>
        <w:widowControl/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ascii="仿宋_GB2312" w:eastAsia="仿宋_GB2312" w:cs="宋体" w:hint="eastAsia"/>
          <w:kern w:val="0"/>
          <w:sz w:val="24"/>
          <w:szCs w:val="24"/>
        </w:rPr>
        <w:t>施工地点：济宁医学院</w:t>
      </w:r>
      <w:r w:rsidR="002B43E7">
        <w:rPr>
          <w:rFonts w:ascii="仿宋_GB2312" w:eastAsia="仿宋_GB2312" w:cs="宋体" w:hint="eastAsia"/>
          <w:kern w:val="0"/>
          <w:sz w:val="24"/>
          <w:szCs w:val="24"/>
        </w:rPr>
        <w:t>太白湖校区、</w:t>
      </w:r>
      <w:r>
        <w:rPr>
          <w:rFonts w:ascii="仿宋_GB2312" w:eastAsia="仿宋_GB2312" w:cs="宋体" w:hint="eastAsia"/>
          <w:kern w:val="0"/>
          <w:sz w:val="24"/>
          <w:szCs w:val="24"/>
        </w:rPr>
        <w:t>日照校区</w:t>
      </w:r>
      <w:r w:rsidR="002B43E7">
        <w:rPr>
          <w:rFonts w:ascii="仿宋_GB2312" w:eastAsia="仿宋_GB2312" w:cs="宋体" w:hint="eastAsia"/>
          <w:kern w:val="0"/>
          <w:sz w:val="24"/>
          <w:szCs w:val="24"/>
        </w:rPr>
        <w:t>两地施工。</w:t>
      </w:r>
    </w:p>
    <w:p w:rsidR="00481E92" w:rsidRPr="000F695E" w:rsidRDefault="00481E92" w:rsidP="00481E92">
      <w:pPr>
        <w:spacing w:line="360" w:lineRule="auto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3</w:t>
      </w:r>
      <w:r w:rsidR="00C64C7F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、报价截止时间</w:t>
      </w:r>
    </w:p>
    <w:p w:rsidR="00481E92" w:rsidRPr="000F695E" w:rsidRDefault="00136657" w:rsidP="000F695E">
      <w:pPr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201</w:t>
      </w:r>
      <w:r w:rsidR="00413DF1">
        <w:rPr>
          <w:rFonts w:ascii="仿宋_GB2312" w:eastAsia="仿宋_GB2312" w:hAnsi="宋体" w:cs="宋体" w:hint="eastAsia"/>
          <w:kern w:val="0"/>
          <w:sz w:val="24"/>
          <w:szCs w:val="24"/>
        </w:rPr>
        <w:t>9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 xml:space="preserve">年 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0</w:t>
      </w:r>
      <w:r w:rsidR="00AA429E">
        <w:rPr>
          <w:rFonts w:ascii="仿宋_GB2312" w:eastAsia="仿宋_GB2312" w:hAnsi="宋体" w:cs="宋体" w:hint="eastAsia"/>
          <w:kern w:val="0"/>
          <w:sz w:val="24"/>
          <w:szCs w:val="24"/>
        </w:rPr>
        <w:t>9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月</w:t>
      </w:r>
      <w:bookmarkStart w:id="0" w:name="_GoBack"/>
      <w:bookmarkEnd w:id="0"/>
      <w:r w:rsidR="00FF320A">
        <w:rPr>
          <w:rFonts w:ascii="仿宋_GB2312" w:eastAsia="仿宋_GB2312" w:hAnsi="宋体" w:cs="宋体" w:hint="eastAsia"/>
          <w:kern w:val="0"/>
          <w:sz w:val="24"/>
          <w:szCs w:val="24"/>
        </w:rPr>
        <w:t>2</w:t>
      </w:r>
      <w:r w:rsidR="00B64BF9">
        <w:rPr>
          <w:rFonts w:ascii="仿宋_GB2312" w:eastAsia="仿宋_GB2312" w:hAnsi="宋体" w:cs="宋体" w:hint="eastAsia"/>
          <w:kern w:val="0"/>
          <w:sz w:val="24"/>
          <w:szCs w:val="24"/>
        </w:rPr>
        <w:t>7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日</w:t>
      </w:r>
      <w:r w:rsidR="00141C85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，周</w:t>
      </w:r>
      <w:r w:rsidR="00B64BF9">
        <w:rPr>
          <w:rFonts w:ascii="仿宋_GB2312" w:eastAsia="仿宋_GB2312" w:hAnsi="宋体" w:cs="宋体" w:hint="eastAsia"/>
          <w:kern w:val="0"/>
          <w:sz w:val="24"/>
          <w:szCs w:val="24"/>
        </w:rPr>
        <w:t>五</w:t>
      </w:r>
      <w:r w:rsidR="00AA429E"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上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午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09</w:t>
      </w:r>
      <w:r w:rsidR="000F695E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：00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。</w:t>
      </w:r>
    </w:p>
    <w:p w:rsidR="00BE03E3" w:rsidRPr="000F695E" w:rsidRDefault="00C85E1C" w:rsidP="008B127E">
      <w:pPr>
        <w:spacing w:line="360" w:lineRule="auto"/>
        <w:rPr>
          <w:rFonts w:ascii="仿宋_GB2312" w:eastAsia="仿宋_GB2312" w:cs="宋体"/>
          <w:b/>
          <w:color w:val="000000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4</w:t>
      </w:r>
      <w:r w:rsidR="00BE03E3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、报价</w:t>
      </w:r>
      <w:r w:rsidR="000F695E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及</w:t>
      </w:r>
      <w:r w:rsidR="00BE03E3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要求</w:t>
      </w:r>
    </w:p>
    <w:p w:rsidR="000F695E" w:rsidRPr="000F695E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（</w:t>
      </w:r>
      <w:r w:rsidRPr="00E534FC">
        <w:rPr>
          <w:rFonts w:ascii="仿宋_GB2312" w:eastAsia="仿宋_GB2312" w:hAnsi="宋体"/>
          <w:color w:val="000000"/>
          <w:sz w:val="24"/>
          <w:szCs w:val="24"/>
        </w:rPr>
        <w:t>1</w:t>
      </w:r>
      <w:r w:rsidR="00894826">
        <w:rPr>
          <w:rFonts w:ascii="仿宋_GB2312" w:eastAsia="仿宋_GB2312" w:hAnsi="宋体" w:hint="eastAsia"/>
          <w:color w:val="000000"/>
          <w:sz w:val="24"/>
          <w:szCs w:val="24"/>
        </w:rPr>
        <w:t>）</w:t>
      </w:r>
      <w:r w:rsidR="0076232C">
        <w:rPr>
          <w:rFonts w:ascii="仿宋_GB2312" w:eastAsia="仿宋_GB2312" w:hAnsi="宋体" w:hint="eastAsia"/>
          <w:color w:val="000000"/>
          <w:sz w:val="24"/>
          <w:szCs w:val="24"/>
        </w:rPr>
        <w:t>产品质量不得出现负偏离</w:t>
      </w:r>
      <w:r w:rsidR="00694BF6">
        <w:rPr>
          <w:rFonts w:ascii="仿宋_GB2312" w:eastAsia="仿宋_GB2312" w:hAnsi="宋体" w:hint="eastAsia"/>
          <w:color w:val="000000"/>
          <w:sz w:val="24"/>
          <w:szCs w:val="24"/>
        </w:rPr>
        <w:t>，供应商提供送货</w:t>
      </w:r>
      <w:r w:rsidR="000F695E">
        <w:rPr>
          <w:rFonts w:ascii="仿宋_GB2312" w:eastAsia="仿宋_GB2312" w:hAnsi="宋体" w:hint="eastAsia"/>
          <w:color w:val="000000"/>
          <w:sz w:val="24"/>
          <w:szCs w:val="24"/>
        </w:rPr>
        <w:t>及</w:t>
      </w:r>
      <w:r w:rsidR="00694BF6">
        <w:rPr>
          <w:rFonts w:ascii="仿宋_GB2312" w:eastAsia="仿宋_GB2312" w:hAnsi="宋体" w:hint="eastAsia"/>
          <w:color w:val="000000"/>
          <w:sz w:val="24"/>
          <w:szCs w:val="24"/>
        </w:rPr>
        <w:t>安装</w:t>
      </w:r>
      <w:r w:rsidR="000F695E">
        <w:rPr>
          <w:rFonts w:ascii="仿宋_GB2312" w:eastAsia="仿宋_GB2312" w:hAnsi="宋体" w:hint="eastAsia"/>
          <w:color w:val="000000"/>
          <w:sz w:val="24"/>
          <w:szCs w:val="24"/>
        </w:rPr>
        <w:t>服务。</w:t>
      </w:r>
    </w:p>
    <w:p w:rsidR="000F695E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（</w:t>
      </w:r>
      <w:r w:rsidR="00481E92">
        <w:rPr>
          <w:rFonts w:ascii="仿宋_GB2312" w:eastAsia="仿宋_GB2312" w:hAnsi="宋体" w:hint="eastAsia"/>
          <w:color w:val="000000"/>
          <w:sz w:val="24"/>
          <w:szCs w:val="24"/>
        </w:rPr>
        <w:t>2</w:t>
      </w: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）结算方式：</w:t>
      </w:r>
      <w:r w:rsidR="00F53715">
        <w:rPr>
          <w:rFonts w:ascii="仿宋_GB2312" w:eastAsia="仿宋_GB2312" w:hAnsi="宋体" w:hint="eastAsia"/>
          <w:color w:val="000000"/>
          <w:sz w:val="24"/>
          <w:szCs w:val="24"/>
        </w:rPr>
        <w:t>货到</w:t>
      </w:r>
      <w:r w:rsidR="00933A26">
        <w:rPr>
          <w:rFonts w:ascii="仿宋_GB2312" w:eastAsia="仿宋_GB2312" w:cs="宋体" w:hint="eastAsia"/>
          <w:kern w:val="0"/>
          <w:sz w:val="24"/>
          <w:szCs w:val="24"/>
        </w:rPr>
        <w:t>安装完毕</w:t>
      </w:r>
      <w:r w:rsidR="00933A26">
        <w:rPr>
          <w:rFonts w:ascii="仿宋_GB2312" w:eastAsia="仿宋_GB2312" w:hAnsi="宋体" w:hint="eastAsia"/>
          <w:color w:val="000000"/>
          <w:sz w:val="24"/>
          <w:szCs w:val="24"/>
        </w:rPr>
        <w:t>，验收合格后，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供应商向采购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人出具真实有效的发票，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采购人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向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供应商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支付货物全款</w:t>
      </w:r>
      <w:r w:rsidR="00141C85">
        <w:rPr>
          <w:rFonts w:ascii="仿宋_GB2312" w:eastAsia="仿宋_GB2312" w:hAnsi="宋体" w:hint="eastAsia"/>
          <w:color w:val="000000"/>
          <w:sz w:val="24"/>
          <w:szCs w:val="24"/>
        </w:rPr>
        <w:t>。</w:t>
      </w:r>
    </w:p>
    <w:p w:rsidR="000F695E" w:rsidRPr="00AB243E" w:rsidRDefault="000F695E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 w:themeColor="text1"/>
          <w:sz w:val="24"/>
          <w:szCs w:val="24"/>
        </w:rPr>
      </w:pP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3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供应商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在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采购人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指定的时间、地点足量供货</w:t>
      </w:r>
      <w:r w:rsidR="00C0092F">
        <w:rPr>
          <w:rFonts w:ascii="仿宋_GB2312" w:eastAsia="仿宋_GB2312" w:hAnsi="宋体" w:cs="宋体" w:hint="eastAsia"/>
          <w:kern w:val="0"/>
          <w:sz w:val="24"/>
          <w:szCs w:val="24"/>
        </w:rPr>
        <w:t>并安装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供应商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承担运费</w:t>
      </w:r>
      <w:r w:rsidR="00C0092F">
        <w:rPr>
          <w:rFonts w:ascii="仿宋_GB2312" w:eastAsia="仿宋_GB2312" w:hAnsi="宋体" w:cs="宋体" w:hint="eastAsia"/>
          <w:kern w:val="0"/>
          <w:sz w:val="24"/>
          <w:szCs w:val="24"/>
        </w:rPr>
        <w:t>及安装费用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。</w:t>
      </w:r>
    </w:p>
    <w:p w:rsidR="000F695E" w:rsidRPr="00AB243E" w:rsidRDefault="000F695E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 w:themeColor="text1"/>
          <w:sz w:val="24"/>
          <w:szCs w:val="24"/>
        </w:rPr>
      </w:pPr>
      <w:r w:rsidRPr="00AB243E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（4）确保产品质量，坚决杜绝假货、残次品。</w:t>
      </w:r>
    </w:p>
    <w:p w:rsidR="00BE03E3" w:rsidRPr="00AB243E" w:rsidRDefault="00BE03E3" w:rsidP="00913D21">
      <w:pPr>
        <w:spacing w:line="360" w:lineRule="auto"/>
        <w:rPr>
          <w:rFonts w:ascii="仿宋_GB2312" w:eastAsia="仿宋_GB2312" w:cs="宋体"/>
          <w:b/>
          <w:color w:val="000000" w:themeColor="text1"/>
          <w:kern w:val="0"/>
          <w:sz w:val="24"/>
          <w:szCs w:val="24"/>
        </w:rPr>
      </w:pPr>
      <w:r w:rsidRPr="00AB243E"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三、其他</w:t>
      </w:r>
    </w:p>
    <w:p w:rsidR="00BE03E3" w:rsidRPr="001C7C72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 w:rsidRPr="00AB243E">
        <w:rPr>
          <w:rFonts w:ascii="仿宋_GB2312" w:eastAsia="仿宋_GB2312" w:hint="eastAsia"/>
          <w:b/>
          <w:color w:val="000000" w:themeColor="text1"/>
          <w:sz w:val="24"/>
          <w:szCs w:val="24"/>
        </w:rPr>
        <w:t>1</w:t>
      </w:r>
      <w:r w:rsidR="00BE03E3" w:rsidRPr="00AB243E">
        <w:rPr>
          <w:rFonts w:ascii="仿宋_GB2312" w:eastAsia="仿宋_GB2312" w:hint="eastAsia"/>
          <w:b/>
          <w:color w:val="000000" w:themeColor="text1"/>
          <w:sz w:val="24"/>
          <w:szCs w:val="24"/>
        </w:rPr>
        <w:t>、报价方式：</w:t>
      </w:r>
      <w:r w:rsidR="00C85E1C" w:rsidRPr="00AB243E">
        <w:rPr>
          <w:rFonts w:ascii="仿宋_GB2312" w:eastAsia="仿宋_GB2312" w:hint="eastAsia"/>
          <w:color w:val="000000" w:themeColor="text1"/>
          <w:sz w:val="24"/>
          <w:szCs w:val="24"/>
        </w:rPr>
        <w:t>一次性报价，</w:t>
      </w:r>
      <w:hyperlink r:id="rId8" w:history="1">
        <w:r w:rsidR="00CD73F4" w:rsidRPr="00AB243E">
          <w:rPr>
            <w:rStyle w:val="a4"/>
            <w:rFonts w:ascii="仿宋_GB2312" w:eastAsia="仿宋_GB2312" w:hint="eastAsia"/>
            <w:color w:val="000000" w:themeColor="text1"/>
            <w:sz w:val="24"/>
            <w:szCs w:val="24"/>
            <w:bdr w:val="none" w:sz="0" w:space="0" w:color="auto"/>
          </w:rPr>
          <w:t>投标人在报价截止时间前发电子邮件至jnmczbb@126.com</w:t>
        </w:r>
      </w:hyperlink>
      <w:r w:rsidR="00B0072D" w:rsidRPr="00AB243E">
        <w:rPr>
          <w:rFonts w:ascii="仿宋_GB2312" w:eastAsia="仿宋_GB2312" w:hint="eastAsia"/>
          <w:color w:val="000000" w:themeColor="text1"/>
          <w:sz w:val="24"/>
          <w:szCs w:val="24"/>
        </w:rPr>
        <w:t>，邮件名称请注明“XX公司关</w:t>
      </w:r>
      <w:r w:rsidR="00B0072D">
        <w:rPr>
          <w:rFonts w:ascii="仿宋_GB2312" w:eastAsia="仿宋_GB2312" w:hint="eastAsia"/>
          <w:sz w:val="24"/>
          <w:szCs w:val="24"/>
        </w:rPr>
        <w:t>于</w:t>
      </w:r>
      <w:r w:rsidR="00B64BF9">
        <w:rPr>
          <w:rFonts w:ascii="仿宋_GB2312" w:eastAsia="仿宋_GB2312" w:hAnsi="宋体" w:hint="eastAsia"/>
          <w:sz w:val="24"/>
          <w:szCs w:val="24"/>
        </w:rPr>
        <w:t>济宁医学院国际教育学院视频会议设备采购</w:t>
      </w:r>
      <w:r w:rsidR="00B0072D">
        <w:rPr>
          <w:rFonts w:ascii="仿宋_GB2312" w:eastAsia="仿宋_GB2312" w:hint="eastAsia"/>
          <w:sz w:val="24"/>
          <w:szCs w:val="24"/>
        </w:rPr>
        <w:t>报价”</w:t>
      </w:r>
      <w:r w:rsidR="00C85E1C">
        <w:rPr>
          <w:rFonts w:ascii="仿宋_GB2312" w:eastAsia="仿宋_GB2312" w:hint="eastAsia"/>
          <w:sz w:val="24"/>
          <w:szCs w:val="24"/>
        </w:rPr>
        <w:t>。</w:t>
      </w:r>
    </w:p>
    <w:p w:rsidR="0035596F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lastRenderedPageBreak/>
        <w:t>4</w:t>
      </w:r>
      <w:r w:rsidR="00BE03E3">
        <w:rPr>
          <w:rFonts w:ascii="仿宋_GB2312" w:eastAsia="仿宋_GB2312" w:hint="eastAsia"/>
          <w:b/>
          <w:sz w:val="24"/>
          <w:szCs w:val="24"/>
        </w:rPr>
        <w:t>、评标方式：</w:t>
      </w:r>
      <w:r w:rsidR="001C7C72">
        <w:rPr>
          <w:rFonts w:ascii="仿宋_GB2312" w:eastAsia="仿宋_GB2312" w:hint="eastAsia"/>
          <w:sz w:val="24"/>
          <w:szCs w:val="24"/>
        </w:rPr>
        <w:t>满足参数，低价中标。</w:t>
      </w:r>
    </w:p>
    <w:p w:rsidR="00E400D7" w:rsidRPr="00E400D7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5</w:t>
      </w:r>
      <w:r w:rsidR="00BE03E3">
        <w:rPr>
          <w:rFonts w:ascii="仿宋_GB2312" w:eastAsia="仿宋_GB2312" w:hint="eastAsia"/>
          <w:b/>
          <w:sz w:val="24"/>
          <w:szCs w:val="24"/>
        </w:rPr>
        <w:t>、</w:t>
      </w:r>
      <w:r w:rsidR="00E400D7">
        <w:rPr>
          <w:rFonts w:ascii="仿宋_GB2312" w:eastAsia="仿宋_GB2312" w:hint="eastAsia"/>
          <w:b/>
          <w:sz w:val="24"/>
          <w:szCs w:val="24"/>
        </w:rPr>
        <w:t>报价材料：</w:t>
      </w:r>
      <w:r w:rsidR="00E400D7" w:rsidRPr="00E400D7">
        <w:rPr>
          <w:rFonts w:ascii="仿宋_GB2312" w:eastAsia="仿宋_GB2312" w:hint="eastAsia"/>
          <w:sz w:val="24"/>
          <w:szCs w:val="24"/>
        </w:rPr>
        <w:t>由</w:t>
      </w:r>
      <w:r w:rsidR="00E400D7">
        <w:rPr>
          <w:rFonts w:ascii="仿宋_GB2312" w:eastAsia="仿宋_GB2312" w:hint="eastAsia"/>
          <w:sz w:val="24"/>
          <w:szCs w:val="24"/>
        </w:rPr>
        <w:t>企业营业执照复印件（加盖公章）、报价单等</w:t>
      </w:r>
      <w:r w:rsidR="008540C7">
        <w:rPr>
          <w:rFonts w:ascii="仿宋_GB2312" w:eastAsia="仿宋_GB2312" w:hint="eastAsia"/>
          <w:sz w:val="24"/>
          <w:szCs w:val="24"/>
        </w:rPr>
        <w:t>组成，无论中标与否，报价材料概不退还。</w:t>
      </w:r>
    </w:p>
    <w:p w:rsidR="00BE03E3" w:rsidRDefault="00E400D7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6、</w:t>
      </w:r>
      <w:r w:rsidR="00BE03E3" w:rsidRPr="00913D21">
        <w:rPr>
          <w:rFonts w:ascii="仿宋_GB2312" w:eastAsia="仿宋_GB2312" w:hint="eastAsia"/>
          <w:b/>
          <w:sz w:val="24"/>
          <w:szCs w:val="24"/>
        </w:rPr>
        <w:t>项目联系人：</w:t>
      </w:r>
      <w:r w:rsidR="00BE03E3">
        <w:rPr>
          <w:rFonts w:ascii="仿宋_GB2312" w:eastAsia="仿宋_GB2312" w:hint="eastAsia"/>
          <w:sz w:val="24"/>
          <w:szCs w:val="24"/>
        </w:rPr>
        <w:t>济宁医学院资产管理处招标办公室</w:t>
      </w:r>
    </w:p>
    <w:p w:rsidR="00BE03E3" w:rsidRDefault="00BE03E3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王老师</w:t>
      </w:r>
      <w:r>
        <w:rPr>
          <w:rFonts w:ascii="仿宋_GB2312" w:eastAsia="仿宋_GB2312"/>
          <w:sz w:val="24"/>
          <w:szCs w:val="24"/>
        </w:rPr>
        <w:t xml:space="preserve"> 0537-3616129</w:t>
      </w:r>
    </w:p>
    <w:p w:rsidR="00B30F89" w:rsidRDefault="00B30F89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</w:p>
    <w:p w:rsidR="00927CAB" w:rsidRDefault="00927CAB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</w:p>
    <w:p w:rsidR="00927CAB" w:rsidRDefault="00927CAB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</w:p>
    <w:p w:rsidR="00BE03E3" w:rsidRPr="004238C2" w:rsidRDefault="00BE03E3" w:rsidP="00614707">
      <w:pPr>
        <w:spacing w:line="360" w:lineRule="auto"/>
        <w:ind w:firstLineChars="2397" w:firstLine="5775"/>
        <w:rPr>
          <w:rFonts w:ascii="仿宋_GB2312" w:eastAsia="仿宋_GB2312"/>
          <w:b/>
          <w:sz w:val="24"/>
          <w:szCs w:val="24"/>
        </w:rPr>
      </w:pPr>
      <w:r w:rsidRPr="004238C2">
        <w:rPr>
          <w:rFonts w:ascii="仿宋_GB2312" w:eastAsia="仿宋_GB2312" w:hint="eastAsia"/>
          <w:b/>
          <w:sz w:val="24"/>
          <w:szCs w:val="24"/>
        </w:rPr>
        <w:t>济宁医学院资产管理处</w:t>
      </w:r>
    </w:p>
    <w:p w:rsidR="00003E34" w:rsidRPr="003121D4" w:rsidRDefault="00FC177C" w:rsidP="00F605FD">
      <w:pPr>
        <w:spacing w:line="360" w:lineRule="auto"/>
        <w:ind w:firstLineChars="750" w:firstLine="1807"/>
        <w:rPr>
          <w:rFonts w:ascii="仿宋_GB2312" w:eastAsia="仿宋_GB2312"/>
          <w:b/>
          <w:sz w:val="24"/>
          <w:szCs w:val="24"/>
        </w:rPr>
      </w:pPr>
      <w:r w:rsidRPr="004238C2">
        <w:rPr>
          <w:rFonts w:ascii="仿宋_GB2312" w:eastAsia="仿宋_GB2312" w:hint="eastAsia"/>
          <w:b/>
          <w:sz w:val="24"/>
          <w:szCs w:val="24"/>
        </w:rPr>
        <w:t xml:space="preserve">       </w:t>
      </w:r>
      <w:r w:rsidR="004238C2">
        <w:rPr>
          <w:rFonts w:ascii="仿宋_GB2312" w:eastAsia="仿宋_GB2312" w:hint="eastAsia"/>
          <w:b/>
          <w:sz w:val="24"/>
          <w:szCs w:val="24"/>
        </w:rPr>
        <w:t xml:space="preserve">                              </w:t>
      </w:r>
      <w:r w:rsidRPr="004238C2">
        <w:rPr>
          <w:rFonts w:ascii="仿宋_GB2312" w:eastAsia="仿宋_GB2312" w:hint="eastAsia"/>
          <w:b/>
          <w:sz w:val="24"/>
          <w:szCs w:val="24"/>
        </w:rPr>
        <w:t xml:space="preserve"> </w:t>
      </w:r>
      <w:r w:rsidR="00C85E1C" w:rsidRPr="004238C2">
        <w:rPr>
          <w:rFonts w:ascii="仿宋_GB2312" w:eastAsia="仿宋_GB2312"/>
          <w:b/>
          <w:sz w:val="24"/>
          <w:szCs w:val="24"/>
        </w:rPr>
        <w:t>201</w:t>
      </w:r>
      <w:r w:rsidR="00CF3135">
        <w:rPr>
          <w:rFonts w:ascii="仿宋_GB2312" w:eastAsia="仿宋_GB2312" w:hint="eastAsia"/>
          <w:b/>
          <w:sz w:val="24"/>
          <w:szCs w:val="24"/>
        </w:rPr>
        <w:t>9</w:t>
      </w:r>
      <w:r w:rsidR="00C85E1C" w:rsidRPr="004238C2">
        <w:rPr>
          <w:rFonts w:ascii="仿宋_GB2312" w:eastAsia="仿宋_GB2312"/>
          <w:b/>
          <w:sz w:val="24"/>
          <w:szCs w:val="24"/>
        </w:rPr>
        <w:t>-</w:t>
      </w:r>
      <w:r w:rsidR="00CF3135">
        <w:rPr>
          <w:rFonts w:ascii="仿宋_GB2312" w:eastAsia="仿宋_GB2312" w:hint="eastAsia"/>
          <w:b/>
          <w:sz w:val="24"/>
          <w:szCs w:val="24"/>
        </w:rPr>
        <w:t>0</w:t>
      </w:r>
      <w:r w:rsidR="00CD73F4">
        <w:rPr>
          <w:rFonts w:ascii="仿宋_GB2312" w:eastAsia="仿宋_GB2312" w:hint="eastAsia"/>
          <w:b/>
          <w:sz w:val="24"/>
          <w:szCs w:val="24"/>
        </w:rPr>
        <w:t>9</w:t>
      </w:r>
      <w:r w:rsidR="00C85E1C" w:rsidRPr="004238C2">
        <w:rPr>
          <w:rFonts w:ascii="仿宋_GB2312" w:eastAsia="仿宋_GB2312"/>
          <w:b/>
          <w:sz w:val="24"/>
          <w:szCs w:val="24"/>
        </w:rPr>
        <w:t>-</w:t>
      </w:r>
      <w:r w:rsidR="00B64BF9">
        <w:rPr>
          <w:rFonts w:ascii="仿宋_GB2312" w:eastAsia="仿宋_GB2312" w:hint="eastAsia"/>
          <w:b/>
          <w:sz w:val="24"/>
          <w:szCs w:val="24"/>
        </w:rPr>
        <w:t>23</w:t>
      </w:r>
    </w:p>
    <w:sectPr w:rsidR="00003E34" w:rsidRPr="003121D4" w:rsidSect="003925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9F8" w:rsidRDefault="001079F8" w:rsidP="00141C85">
      <w:r>
        <w:separator/>
      </w:r>
    </w:p>
  </w:endnote>
  <w:endnote w:type="continuationSeparator" w:id="0">
    <w:p w:rsidR="001079F8" w:rsidRDefault="001079F8" w:rsidP="00141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9F8" w:rsidRDefault="001079F8" w:rsidP="00141C85">
      <w:r>
        <w:separator/>
      </w:r>
    </w:p>
  </w:footnote>
  <w:footnote w:type="continuationSeparator" w:id="0">
    <w:p w:rsidR="001079F8" w:rsidRDefault="001079F8" w:rsidP="00141C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297B"/>
    <w:multiLevelType w:val="hybridMultilevel"/>
    <w:tmpl w:val="F438BB00"/>
    <w:lvl w:ilvl="0" w:tplc="8858FB36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C2A60FA"/>
    <w:multiLevelType w:val="multilevel"/>
    <w:tmpl w:val="5184B35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2566041A"/>
    <w:multiLevelType w:val="hybridMultilevel"/>
    <w:tmpl w:val="5184B356"/>
    <w:lvl w:ilvl="0" w:tplc="18C24BC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66A04751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6EB31D2E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14B"/>
    <w:rsid w:val="00003E34"/>
    <w:rsid w:val="000111A3"/>
    <w:rsid w:val="000169E0"/>
    <w:rsid w:val="000314C1"/>
    <w:rsid w:val="000645C6"/>
    <w:rsid w:val="00085812"/>
    <w:rsid w:val="00093E33"/>
    <w:rsid w:val="0009501E"/>
    <w:rsid w:val="000A28DD"/>
    <w:rsid w:val="000B036F"/>
    <w:rsid w:val="000B214B"/>
    <w:rsid w:val="000D4CD1"/>
    <w:rsid w:val="000F218F"/>
    <w:rsid w:val="000F695E"/>
    <w:rsid w:val="001079F8"/>
    <w:rsid w:val="0011060D"/>
    <w:rsid w:val="00136657"/>
    <w:rsid w:val="00140A3C"/>
    <w:rsid w:val="00141C85"/>
    <w:rsid w:val="0014294C"/>
    <w:rsid w:val="00154A72"/>
    <w:rsid w:val="00160D9A"/>
    <w:rsid w:val="00164336"/>
    <w:rsid w:val="00164F0F"/>
    <w:rsid w:val="00171531"/>
    <w:rsid w:val="001835EE"/>
    <w:rsid w:val="00186C00"/>
    <w:rsid w:val="00190270"/>
    <w:rsid w:val="001A5264"/>
    <w:rsid w:val="001B1021"/>
    <w:rsid w:val="001B332C"/>
    <w:rsid w:val="001C7C72"/>
    <w:rsid w:val="001D605C"/>
    <w:rsid w:val="001E02B9"/>
    <w:rsid w:val="00202F8D"/>
    <w:rsid w:val="00235C3F"/>
    <w:rsid w:val="00244602"/>
    <w:rsid w:val="002678D1"/>
    <w:rsid w:val="002778BA"/>
    <w:rsid w:val="00295011"/>
    <w:rsid w:val="002B43E7"/>
    <w:rsid w:val="002D1AE6"/>
    <w:rsid w:val="002D7AFA"/>
    <w:rsid w:val="002E3308"/>
    <w:rsid w:val="002F5125"/>
    <w:rsid w:val="00306807"/>
    <w:rsid w:val="003121D4"/>
    <w:rsid w:val="003541E7"/>
    <w:rsid w:val="0035596F"/>
    <w:rsid w:val="003638F3"/>
    <w:rsid w:val="0039256F"/>
    <w:rsid w:val="00395B7C"/>
    <w:rsid w:val="003978BE"/>
    <w:rsid w:val="003A2A85"/>
    <w:rsid w:val="003B0BE1"/>
    <w:rsid w:val="003B7A29"/>
    <w:rsid w:val="003E6025"/>
    <w:rsid w:val="003E6B7F"/>
    <w:rsid w:val="00402585"/>
    <w:rsid w:val="00411219"/>
    <w:rsid w:val="00413DF1"/>
    <w:rsid w:val="004238C2"/>
    <w:rsid w:val="00467236"/>
    <w:rsid w:val="00477963"/>
    <w:rsid w:val="004779F6"/>
    <w:rsid w:val="00481E92"/>
    <w:rsid w:val="004A19D2"/>
    <w:rsid w:val="004E4F12"/>
    <w:rsid w:val="004F4D96"/>
    <w:rsid w:val="00531BCA"/>
    <w:rsid w:val="005355F6"/>
    <w:rsid w:val="00542F21"/>
    <w:rsid w:val="00576A50"/>
    <w:rsid w:val="00590B0F"/>
    <w:rsid w:val="005C1CBF"/>
    <w:rsid w:val="005D2849"/>
    <w:rsid w:val="005E7ED9"/>
    <w:rsid w:val="005F50AF"/>
    <w:rsid w:val="005F5B2B"/>
    <w:rsid w:val="005F6F78"/>
    <w:rsid w:val="0060461F"/>
    <w:rsid w:val="00614707"/>
    <w:rsid w:val="006147E7"/>
    <w:rsid w:val="00634BDC"/>
    <w:rsid w:val="00646C78"/>
    <w:rsid w:val="00653CCD"/>
    <w:rsid w:val="006611CA"/>
    <w:rsid w:val="0066137B"/>
    <w:rsid w:val="00666854"/>
    <w:rsid w:val="00666D72"/>
    <w:rsid w:val="00674F17"/>
    <w:rsid w:val="00694BF6"/>
    <w:rsid w:val="006A3D3A"/>
    <w:rsid w:val="006A60B3"/>
    <w:rsid w:val="006A73BF"/>
    <w:rsid w:val="006D0424"/>
    <w:rsid w:val="006D04FD"/>
    <w:rsid w:val="006D4099"/>
    <w:rsid w:val="006E3FA9"/>
    <w:rsid w:val="006F4099"/>
    <w:rsid w:val="00727265"/>
    <w:rsid w:val="00735850"/>
    <w:rsid w:val="007421F1"/>
    <w:rsid w:val="00751633"/>
    <w:rsid w:val="0076232C"/>
    <w:rsid w:val="00776008"/>
    <w:rsid w:val="007B2BC0"/>
    <w:rsid w:val="007B3568"/>
    <w:rsid w:val="007B3AA6"/>
    <w:rsid w:val="007B5CDB"/>
    <w:rsid w:val="007D4B7B"/>
    <w:rsid w:val="007E457C"/>
    <w:rsid w:val="008043F1"/>
    <w:rsid w:val="00815512"/>
    <w:rsid w:val="00816F17"/>
    <w:rsid w:val="008239E1"/>
    <w:rsid w:val="008243B6"/>
    <w:rsid w:val="00831C51"/>
    <w:rsid w:val="00840CCD"/>
    <w:rsid w:val="008421A3"/>
    <w:rsid w:val="00843E90"/>
    <w:rsid w:val="008540C7"/>
    <w:rsid w:val="00860D1B"/>
    <w:rsid w:val="00863F28"/>
    <w:rsid w:val="00883BB1"/>
    <w:rsid w:val="00891CCB"/>
    <w:rsid w:val="00894826"/>
    <w:rsid w:val="008950F7"/>
    <w:rsid w:val="008A02C1"/>
    <w:rsid w:val="008B127E"/>
    <w:rsid w:val="008D6D0F"/>
    <w:rsid w:val="008E3928"/>
    <w:rsid w:val="008F13A1"/>
    <w:rsid w:val="009036B9"/>
    <w:rsid w:val="00913460"/>
    <w:rsid w:val="00913D21"/>
    <w:rsid w:val="00921E14"/>
    <w:rsid w:val="00927CAB"/>
    <w:rsid w:val="00933A26"/>
    <w:rsid w:val="0094356D"/>
    <w:rsid w:val="00962104"/>
    <w:rsid w:val="009A705B"/>
    <w:rsid w:val="009D0CFF"/>
    <w:rsid w:val="009F5F0B"/>
    <w:rsid w:val="009F6F76"/>
    <w:rsid w:val="00A1170F"/>
    <w:rsid w:val="00A174D7"/>
    <w:rsid w:val="00A269D2"/>
    <w:rsid w:val="00A27AC4"/>
    <w:rsid w:val="00A36E9A"/>
    <w:rsid w:val="00A57D9D"/>
    <w:rsid w:val="00A634C9"/>
    <w:rsid w:val="00A6595A"/>
    <w:rsid w:val="00A70C37"/>
    <w:rsid w:val="00A71FCE"/>
    <w:rsid w:val="00A86CE5"/>
    <w:rsid w:val="00A970D3"/>
    <w:rsid w:val="00AA429E"/>
    <w:rsid w:val="00AB243E"/>
    <w:rsid w:val="00AC5AC6"/>
    <w:rsid w:val="00AE272A"/>
    <w:rsid w:val="00B0072D"/>
    <w:rsid w:val="00B029F3"/>
    <w:rsid w:val="00B06B5F"/>
    <w:rsid w:val="00B111C0"/>
    <w:rsid w:val="00B13A19"/>
    <w:rsid w:val="00B14F7A"/>
    <w:rsid w:val="00B24B91"/>
    <w:rsid w:val="00B30F89"/>
    <w:rsid w:val="00B35166"/>
    <w:rsid w:val="00B379C3"/>
    <w:rsid w:val="00B50BF8"/>
    <w:rsid w:val="00B579F2"/>
    <w:rsid w:val="00B63619"/>
    <w:rsid w:val="00B64BF9"/>
    <w:rsid w:val="00B651A4"/>
    <w:rsid w:val="00B80954"/>
    <w:rsid w:val="00B82412"/>
    <w:rsid w:val="00B839A6"/>
    <w:rsid w:val="00B86185"/>
    <w:rsid w:val="00B90635"/>
    <w:rsid w:val="00B93C07"/>
    <w:rsid w:val="00BA319F"/>
    <w:rsid w:val="00BA60D7"/>
    <w:rsid w:val="00BD58A3"/>
    <w:rsid w:val="00BD750D"/>
    <w:rsid w:val="00BD79C5"/>
    <w:rsid w:val="00BE03E3"/>
    <w:rsid w:val="00BE187F"/>
    <w:rsid w:val="00BE25EF"/>
    <w:rsid w:val="00C0092F"/>
    <w:rsid w:val="00C14EA6"/>
    <w:rsid w:val="00C50FFB"/>
    <w:rsid w:val="00C55B83"/>
    <w:rsid w:val="00C64C7F"/>
    <w:rsid w:val="00C85E1C"/>
    <w:rsid w:val="00C916FF"/>
    <w:rsid w:val="00CA2046"/>
    <w:rsid w:val="00CA7BD9"/>
    <w:rsid w:val="00CD73F4"/>
    <w:rsid w:val="00CF3135"/>
    <w:rsid w:val="00D00174"/>
    <w:rsid w:val="00D207BD"/>
    <w:rsid w:val="00D60765"/>
    <w:rsid w:val="00D6233C"/>
    <w:rsid w:val="00D84413"/>
    <w:rsid w:val="00DA7598"/>
    <w:rsid w:val="00DB37DB"/>
    <w:rsid w:val="00DE268B"/>
    <w:rsid w:val="00E07487"/>
    <w:rsid w:val="00E14C1A"/>
    <w:rsid w:val="00E312FF"/>
    <w:rsid w:val="00E31D2E"/>
    <w:rsid w:val="00E33A2B"/>
    <w:rsid w:val="00E36766"/>
    <w:rsid w:val="00E400D7"/>
    <w:rsid w:val="00E41D91"/>
    <w:rsid w:val="00E534FC"/>
    <w:rsid w:val="00E64242"/>
    <w:rsid w:val="00E649C9"/>
    <w:rsid w:val="00E84E36"/>
    <w:rsid w:val="00E87BA2"/>
    <w:rsid w:val="00EB0956"/>
    <w:rsid w:val="00EC09DF"/>
    <w:rsid w:val="00EC5989"/>
    <w:rsid w:val="00ED2D13"/>
    <w:rsid w:val="00ED4DB7"/>
    <w:rsid w:val="00ED737D"/>
    <w:rsid w:val="00EE45E4"/>
    <w:rsid w:val="00F04586"/>
    <w:rsid w:val="00F22A8C"/>
    <w:rsid w:val="00F53715"/>
    <w:rsid w:val="00F605FD"/>
    <w:rsid w:val="00F613EC"/>
    <w:rsid w:val="00F61D57"/>
    <w:rsid w:val="00F928C1"/>
    <w:rsid w:val="00F97E42"/>
    <w:rsid w:val="00FA127D"/>
    <w:rsid w:val="00FB06BA"/>
    <w:rsid w:val="00FC177C"/>
    <w:rsid w:val="00FC6FFF"/>
    <w:rsid w:val="00FD1197"/>
    <w:rsid w:val="00FD5651"/>
    <w:rsid w:val="00FF22B9"/>
    <w:rsid w:val="00FF3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56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09DF"/>
    <w:pPr>
      <w:ind w:firstLineChars="200" w:firstLine="420"/>
    </w:pPr>
  </w:style>
  <w:style w:type="character" w:styleId="a4">
    <w:name w:val="Hyperlink"/>
    <w:uiPriority w:val="99"/>
    <w:semiHidden/>
    <w:rsid w:val="00ED737D"/>
    <w:rPr>
      <w:rFonts w:cs="Times New Roman"/>
      <w:color w:val="555555"/>
      <w:sz w:val="18"/>
      <w:szCs w:val="18"/>
      <w:u w:val="none"/>
      <w:effect w:val="none"/>
      <w:bdr w:val="none" w:sz="0" w:space="0" w:color="auto" w:frame="1"/>
    </w:rPr>
  </w:style>
  <w:style w:type="paragraph" w:styleId="a5">
    <w:name w:val="Date"/>
    <w:basedOn w:val="a"/>
    <w:next w:val="a"/>
    <w:link w:val="Char"/>
    <w:uiPriority w:val="99"/>
    <w:rsid w:val="00B379C3"/>
    <w:pPr>
      <w:ind w:leftChars="2500" w:left="100"/>
    </w:pPr>
  </w:style>
  <w:style w:type="character" w:customStyle="1" w:styleId="Char">
    <w:name w:val="日期 Char"/>
    <w:link w:val="a5"/>
    <w:uiPriority w:val="99"/>
    <w:semiHidden/>
    <w:locked/>
    <w:rsid w:val="004E4F12"/>
    <w:rPr>
      <w:rFonts w:cs="Times New Roman"/>
    </w:rPr>
  </w:style>
  <w:style w:type="paragraph" w:styleId="a6">
    <w:name w:val="header"/>
    <w:basedOn w:val="a"/>
    <w:link w:val="Char0"/>
    <w:uiPriority w:val="99"/>
    <w:unhideWhenUsed/>
    <w:rsid w:val="00141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141C85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141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141C8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5237;&#26631;&#20154;&#22312;&#25253;&#20215;&#25130;&#27490;&#26102;&#38388;&#21069;&#21457;&#30005;&#23376;&#37038;&#20214;&#33267;jnmczbb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CF032-A814-432A-BBEA-6A6F79B12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2</Pages>
  <Words>114</Words>
  <Characters>650</Characters>
  <Application>Microsoft Office Word</Application>
  <DocSecurity>0</DocSecurity>
  <Lines>5</Lines>
  <Paragraphs>1</Paragraphs>
  <ScaleCrop>false</ScaleCrop>
  <Company>微软中国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Sky123.Org</cp:lastModifiedBy>
  <cp:revision>189</cp:revision>
  <cp:lastPrinted>2018-01-03T08:18:00Z</cp:lastPrinted>
  <dcterms:created xsi:type="dcterms:W3CDTF">2015-03-25T01:35:00Z</dcterms:created>
  <dcterms:modified xsi:type="dcterms:W3CDTF">2019-09-23T03:00:00Z</dcterms:modified>
</cp:coreProperties>
</file>