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0156" w14:textId="77777777" w:rsidR="009A06BC" w:rsidRPr="004E2578" w:rsidRDefault="009A06BC">
      <w:pPr>
        <w:rPr>
          <w:rFonts w:ascii="黑体" w:eastAsia="黑体" w:hAnsi="黑体"/>
          <w:b/>
          <w:sz w:val="32"/>
          <w:szCs w:val="32"/>
        </w:rPr>
      </w:pPr>
    </w:p>
    <w:p w14:paraId="62230D44" w14:textId="73C8F901" w:rsidR="005F7633" w:rsidRPr="004E2578" w:rsidRDefault="004E257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济宁校区的</w:t>
      </w:r>
      <w:r w:rsidR="00C2350C" w:rsidRPr="004E2578">
        <w:rPr>
          <w:rFonts w:ascii="黑体" w:eastAsia="黑体" w:hAnsi="黑体" w:hint="eastAsia"/>
          <w:b/>
          <w:sz w:val="32"/>
          <w:szCs w:val="32"/>
        </w:rPr>
        <w:t>政府采购项目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 w:rsidR="009D50A7">
        <w:rPr>
          <w:rFonts w:ascii="黑体" w:eastAsia="黑体" w:hAnsi="黑体" w:hint="eastAsia"/>
          <w:b/>
          <w:sz w:val="32"/>
          <w:szCs w:val="32"/>
        </w:rPr>
        <w:t>货物</w:t>
      </w:r>
      <w:r>
        <w:rPr>
          <w:rFonts w:ascii="黑体" w:eastAsia="黑体" w:hAnsi="黑体" w:hint="eastAsia"/>
          <w:b/>
          <w:sz w:val="32"/>
          <w:szCs w:val="32"/>
        </w:rPr>
        <w:t>类）</w:t>
      </w:r>
      <w:r w:rsidR="00C2350C" w:rsidRPr="004E2578">
        <w:rPr>
          <w:rFonts w:ascii="黑体" w:eastAsia="黑体" w:hAnsi="黑体" w:hint="eastAsia"/>
          <w:b/>
          <w:sz w:val="32"/>
          <w:szCs w:val="32"/>
        </w:rPr>
        <w:t>验收流程：</w:t>
      </w:r>
    </w:p>
    <w:p w14:paraId="75C0DF6A" w14:textId="77777777" w:rsidR="00C2350C" w:rsidRPr="004E2578" w:rsidRDefault="00C2350C">
      <w:pPr>
        <w:rPr>
          <w:rFonts w:asciiTheme="minorEastAsia" w:hAnsiTheme="minorEastAsia"/>
          <w:sz w:val="32"/>
          <w:szCs w:val="32"/>
        </w:rPr>
      </w:pPr>
      <w:r w:rsidRPr="004E2578">
        <w:rPr>
          <w:rFonts w:asciiTheme="minorEastAsia" w:hAnsiTheme="minorEastAsia" w:hint="eastAsia"/>
          <w:sz w:val="32"/>
          <w:szCs w:val="32"/>
        </w:rPr>
        <w:t>1、供货到位</w:t>
      </w:r>
      <w:r w:rsidR="00A86C7F">
        <w:rPr>
          <w:rFonts w:asciiTheme="minorEastAsia" w:hAnsiTheme="minorEastAsia" w:hint="eastAsia"/>
          <w:sz w:val="32"/>
          <w:szCs w:val="32"/>
        </w:rPr>
        <w:t>，</w:t>
      </w:r>
      <w:r w:rsidRPr="004E2578">
        <w:rPr>
          <w:rFonts w:asciiTheme="minorEastAsia" w:hAnsiTheme="minorEastAsia" w:hint="eastAsia"/>
          <w:sz w:val="32"/>
          <w:szCs w:val="32"/>
        </w:rPr>
        <w:t>安装</w:t>
      </w:r>
      <w:r w:rsidR="003C0B40">
        <w:rPr>
          <w:rFonts w:asciiTheme="minorEastAsia" w:hAnsiTheme="minorEastAsia" w:hint="eastAsia"/>
          <w:sz w:val="32"/>
          <w:szCs w:val="32"/>
        </w:rPr>
        <w:t>调试</w:t>
      </w:r>
      <w:r w:rsidRPr="004E2578">
        <w:rPr>
          <w:rFonts w:asciiTheme="minorEastAsia" w:hAnsiTheme="minorEastAsia" w:hint="eastAsia"/>
          <w:sz w:val="32"/>
          <w:szCs w:val="32"/>
        </w:rPr>
        <w:t>完毕</w:t>
      </w:r>
      <w:r w:rsidR="00A86C7F">
        <w:rPr>
          <w:rFonts w:asciiTheme="minorEastAsia" w:hAnsiTheme="minorEastAsia" w:hint="eastAsia"/>
          <w:sz w:val="32"/>
          <w:szCs w:val="32"/>
        </w:rPr>
        <w:t>，</w:t>
      </w:r>
      <w:r w:rsidRPr="004E2578">
        <w:rPr>
          <w:rFonts w:asciiTheme="minorEastAsia" w:hAnsiTheme="minorEastAsia" w:hint="eastAsia"/>
          <w:sz w:val="32"/>
          <w:szCs w:val="32"/>
        </w:rPr>
        <w:t>培训完毕</w:t>
      </w:r>
      <w:r w:rsidR="00A86C7F">
        <w:rPr>
          <w:rFonts w:asciiTheme="minorEastAsia" w:hAnsiTheme="minorEastAsia" w:hint="eastAsia"/>
          <w:sz w:val="32"/>
          <w:szCs w:val="32"/>
        </w:rPr>
        <w:t>，</w:t>
      </w:r>
      <w:r w:rsidR="003C0B40">
        <w:rPr>
          <w:rFonts w:asciiTheme="minorEastAsia" w:hAnsiTheme="minorEastAsia" w:hint="eastAsia"/>
          <w:sz w:val="32"/>
          <w:szCs w:val="32"/>
        </w:rPr>
        <w:t>可先</w:t>
      </w:r>
      <w:r w:rsidRPr="004E2578">
        <w:rPr>
          <w:rFonts w:asciiTheme="minorEastAsia" w:hAnsiTheme="minorEastAsia" w:hint="eastAsia"/>
          <w:sz w:val="32"/>
          <w:szCs w:val="32"/>
        </w:rPr>
        <w:t>试用一段时间。</w:t>
      </w:r>
    </w:p>
    <w:p w14:paraId="0347CD10" w14:textId="2B8F37AC" w:rsidR="00C2350C" w:rsidRPr="004E2578" w:rsidRDefault="00C2350C">
      <w:pPr>
        <w:rPr>
          <w:rFonts w:asciiTheme="minorEastAsia" w:hAnsiTheme="minorEastAsia"/>
          <w:sz w:val="32"/>
          <w:szCs w:val="32"/>
        </w:rPr>
      </w:pPr>
      <w:r w:rsidRPr="004E2578">
        <w:rPr>
          <w:rFonts w:asciiTheme="minorEastAsia" w:hAnsiTheme="minorEastAsia" w:hint="eastAsia"/>
          <w:sz w:val="32"/>
          <w:szCs w:val="32"/>
        </w:rPr>
        <w:t>2、</w:t>
      </w:r>
      <w:r w:rsidR="0070123A">
        <w:rPr>
          <w:rFonts w:asciiTheme="minorEastAsia" w:hAnsiTheme="minorEastAsia" w:hint="eastAsia"/>
          <w:sz w:val="32"/>
          <w:szCs w:val="32"/>
        </w:rPr>
        <w:t>达到验收条件后，</w:t>
      </w:r>
      <w:r w:rsidRPr="004E2578">
        <w:rPr>
          <w:rFonts w:asciiTheme="minorEastAsia" w:hAnsiTheme="minorEastAsia" w:hint="eastAsia"/>
          <w:sz w:val="32"/>
          <w:szCs w:val="32"/>
        </w:rPr>
        <w:t>由</w:t>
      </w:r>
      <w:r w:rsidR="00FF6994">
        <w:rPr>
          <w:rFonts w:asciiTheme="minorEastAsia" w:hAnsiTheme="minorEastAsia" w:hint="eastAsia"/>
          <w:sz w:val="32"/>
          <w:szCs w:val="32"/>
        </w:rPr>
        <w:t>供货商</w:t>
      </w:r>
      <w:r w:rsidRPr="004E2578">
        <w:rPr>
          <w:rFonts w:asciiTheme="minorEastAsia" w:hAnsiTheme="minorEastAsia" w:hint="eastAsia"/>
          <w:sz w:val="32"/>
          <w:szCs w:val="32"/>
        </w:rPr>
        <w:t>提交“验收</w:t>
      </w:r>
      <w:r w:rsidR="00462A8E">
        <w:rPr>
          <w:rFonts w:asciiTheme="minorEastAsia" w:hAnsiTheme="minorEastAsia" w:hint="eastAsia"/>
          <w:sz w:val="32"/>
          <w:szCs w:val="32"/>
        </w:rPr>
        <w:t>建议书</w:t>
      </w:r>
      <w:r w:rsidRPr="004E2578">
        <w:rPr>
          <w:rFonts w:asciiTheme="minorEastAsia" w:hAnsiTheme="minorEastAsia" w:hint="eastAsia"/>
          <w:sz w:val="32"/>
          <w:szCs w:val="32"/>
        </w:rPr>
        <w:t>”到学校资产管理处。</w:t>
      </w:r>
    </w:p>
    <w:p w14:paraId="7492937C" w14:textId="5683CE0C" w:rsidR="00C2350C" w:rsidRPr="004E2578" w:rsidRDefault="00C2350C">
      <w:pPr>
        <w:rPr>
          <w:rFonts w:asciiTheme="minorEastAsia" w:hAnsiTheme="minorEastAsia"/>
          <w:sz w:val="32"/>
          <w:szCs w:val="32"/>
        </w:rPr>
      </w:pPr>
      <w:r w:rsidRPr="004E2578">
        <w:rPr>
          <w:rFonts w:asciiTheme="minorEastAsia" w:hAnsiTheme="minorEastAsia" w:hint="eastAsia"/>
          <w:sz w:val="32"/>
          <w:szCs w:val="32"/>
        </w:rPr>
        <w:t>3、学校资产管理处安排专职负责人员</w:t>
      </w:r>
      <w:r w:rsidR="00822796">
        <w:rPr>
          <w:rFonts w:asciiTheme="minorEastAsia" w:hAnsiTheme="minorEastAsia" w:hint="eastAsia"/>
          <w:sz w:val="32"/>
          <w:szCs w:val="32"/>
        </w:rPr>
        <w:t>，</w:t>
      </w:r>
      <w:r w:rsidRPr="004E2578">
        <w:rPr>
          <w:rFonts w:asciiTheme="minorEastAsia" w:hAnsiTheme="minorEastAsia" w:hint="eastAsia"/>
          <w:sz w:val="32"/>
          <w:szCs w:val="32"/>
        </w:rPr>
        <w:t>联系</w:t>
      </w:r>
      <w:r w:rsidR="00F2160A">
        <w:rPr>
          <w:rFonts w:asciiTheme="minorEastAsia" w:hAnsiTheme="minorEastAsia" w:hint="eastAsia"/>
          <w:sz w:val="32"/>
          <w:szCs w:val="32"/>
        </w:rPr>
        <w:t>参与验收的各方</w:t>
      </w:r>
      <w:r w:rsidRPr="004E2578">
        <w:rPr>
          <w:rFonts w:asciiTheme="minorEastAsia" w:hAnsiTheme="minorEastAsia" w:hint="eastAsia"/>
          <w:sz w:val="32"/>
          <w:szCs w:val="32"/>
        </w:rPr>
        <w:t>人员，包含使用部门/科室、供货公司等，确定验收时间、地点，通知相关方准备验收前的相关材料。</w:t>
      </w:r>
    </w:p>
    <w:p w14:paraId="3630F07D" w14:textId="77777777" w:rsidR="00C2350C" w:rsidRPr="004E2578" w:rsidRDefault="00C2350C">
      <w:pPr>
        <w:rPr>
          <w:rFonts w:asciiTheme="minorEastAsia" w:hAnsiTheme="minorEastAsia"/>
          <w:sz w:val="32"/>
          <w:szCs w:val="32"/>
        </w:rPr>
      </w:pPr>
      <w:r w:rsidRPr="004E2578">
        <w:rPr>
          <w:rFonts w:asciiTheme="minorEastAsia" w:hAnsiTheme="minorEastAsia" w:hint="eastAsia"/>
          <w:sz w:val="32"/>
          <w:szCs w:val="32"/>
        </w:rPr>
        <w:t>4、按商定时间、地点</w:t>
      </w:r>
      <w:r w:rsidR="00644B93">
        <w:rPr>
          <w:rFonts w:asciiTheme="minorEastAsia" w:hAnsiTheme="minorEastAsia" w:hint="eastAsia"/>
          <w:sz w:val="32"/>
          <w:szCs w:val="32"/>
        </w:rPr>
        <w:t>集合</w:t>
      </w:r>
      <w:r w:rsidR="006E7D24">
        <w:rPr>
          <w:rFonts w:asciiTheme="minorEastAsia" w:hAnsiTheme="minorEastAsia" w:hint="eastAsia"/>
          <w:sz w:val="32"/>
          <w:szCs w:val="32"/>
        </w:rPr>
        <w:t>开展</w:t>
      </w:r>
      <w:r w:rsidRPr="004E2578">
        <w:rPr>
          <w:rFonts w:asciiTheme="minorEastAsia" w:hAnsiTheme="minorEastAsia" w:hint="eastAsia"/>
          <w:sz w:val="32"/>
          <w:szCs w:val="32"/>
        </w:rPr>
        <w:t>验收，同时</w:t>
      </w:r>
      <w:r w:rsidR="00A86C7F">
        <w:rPr>
          <w:rFonts w:asciiTheme="minorEastAsia" w:hAnsiTheme="minorEastAsia" w:hint="eastAsia"/>
          <w:sz w:val="32"/>
          <w:szCs w:val="32"/>
        </w:rPr>
        <w:t>填写</w:t>
      </w:r>
      <w:r w:rsidRPr="004E2578">
        <w:rPr>
          <w:rFonts w:asciiTheme="minorEastAsia" w:hAnsiTheme="minorEastAsia" w:hint="eastAsia"/>
          <w:sz w:val="32"/>
          <w:szCs w:val="32"/>
        </w:rPr>
        <w:t>验收的相关材料。</w:t>
      </w:r>
    </w:p>
    <w:p w14:paraId="0E86C04F" w14:textId="71A6C781" w:rsidR="00C2350C" w:rsidRDefault="00C2350C">
      <w:pPr>
        <w:rPr>
          <w:rFonts w:asciiTheme="minorEastAsia" w:hAnsiTheme="minorEastAsia"/>
          <w:sz w:val="32"/>
          <w:szCs w:val="32"/>
        </w:rPr>
      </w:pPr>
      <w:r w:rsidRPr="004E2578">
        <w:rPr>
          <w:rFonts w:asciiTheme="minorEastAsia" w:hAnsiTheme="minorEastAsia" w:hint="eastAsia"/>
          <w:sz w:val="32"/>
          <w:szCs w:val="32"/>
        </w:rPr>
        <w:t>5、</w:t>
      </w:r>
      <w:r w:rsidR="000D33A3">
        <w:rPr>
          <w:rFonts w:asciiTheme="minorEastAsia" w:hAnsiTheme="minorEastAsia" w:hint="eastAsia"/>
          <w:sz w:val="32"/>
          <w:szCs w:val="32"/>
        </w:rPr>
        <w:t>进一步归整</w:t>
      </w:r>
      <w:r w:rsidRPr="004E2578">
        <w:rPr>
          <w:rFonts w:asciiTheme="minorEastAsia" w:hAnsiTheme="minorEastAsia" w:hint="eastAsia"/>
          <w:sz w:val="32"/>
          <w:szCs w:val="32"/>
        </w:rPr>
        <w:t>验收的相关材料。</w:t>
      </w:r>
      <w:r w:rsidR="000D33A3">
        <w:rPr>
          <w:rFonts w:asciiTheme="minorEastAsia" w:hAnsiTheme="minorEastAsia" w:hint="eastAsia"/>
          <w:sz w:val="32"/>
          <w:szCs w:val="32"/>
        </w:rPr>
        <w:t>有特殊情况的，需准备特定材料。</w:t>
      </w:r>
    </w:p>
    <w:p w14:paraId="26409D5F" w14:textId="7ABEF971" w:rsidR="00B37107" w:rsidRPr="004E2578" w:rsidRDefault="00B3710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6、验收合格的，准备付款材料，进入付款环节。</w:t>
      </w:r>
    </w:p>
    <w:p w14:paraId="628C4275" w14:textId="77777777" w:rsidR="00C2350C" w:rsidRPr="004E2578" w:rsidRDefault="00C2350C">
      <w:pPr>
        <w:rPr>
          <w:rFonts w:asciiTheme="minorEastAsia" w:hAnsiTheme="minorEastAsia"/>
          <w:sz w:val="32"/>
          <w:szCs w:val="32"/>
        </w:rPr>
      </w:pPr>
    </w:p>
    <w:p w14:paraId="39DE5F57" w14:textId="77777777" w:rsidR="00C2350C" w:rsidRPr="004E2578" w:rsidRDefault="00C2350C">
      <w:pPr>
        <w:rPr>
          <w:rFonts w:ascii="黑体" w:eastAsia="黑体" w:hAnsi="黑体"/>
          <w:b/>
          <w:sz w:val="32"/>
          <w:szCs w:val="32"/>
        </w:rPr>
      </w:pPr>
      <w:r w:rsidRPr="004E2578">
        <w:rPr>
          <w:rFonts w:ascii="黑体" w:eastAsia="黑体" w:hAnsi="黑体" w:hint="eastAsia"/>
          <w:b/>
          <w:sz w:val="32"/>
          <w:szCs w:val="32"/>
        </w:rPr>
        <w:t>备注：自行采购项目参考上述步骤。</w:t>
      </w:r>
    </w:p>
    <w:p w14:paraId="22FC6878" w14:textId="77777777" w:rsidR="00C2350C" w:rsidRPr="004E2578" w:rsidRDefault="00C2350C">
      <w:pPr>
        <w:rPr>
          <w:rFonts w:asciiTheme="minorEastAsia" w:hAnsiTheme="minorEastAsia"/>
          <w:sz w:val="32"/>
          <w:szCs w:val="32"/>
        </w:rPr>
      </w:pPr>
    </w:p>
    <w:p w14:paraId="48409198" w14:textId="77777777" w:rsidR="001A7E9D" w:rsidRPr="004E2578" w:rsidRDefault="001A7E9D">
      <w:pPr>
        <w:rPr>
          <w:rFonts w:asciiTheme="minorEastAsia" w:hAnsiTheme="minorEastAsia"/>
          <w:sz w:val="32"/>
          <w:szCs w:val="32"/>
        </w:rPr>
      </w:pPr>
    </w:p>
    <w:sectPr w:rsidR="001A7E9D" w:rsidRPr="004E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F918" w14:textId="77777777" w:rsidR="00D6462E" w:rsidRDefault="00D6462E" w:rsidP="00644B93">
      <w:r>
        <w:separator/>
      </w:r>
    </w:p>
  </w:endnote>
  <w:endnote w:type="continuationSeparator" w:id="0">
    <w:p w14:paraId="47869FC4" w14:textId="77777777" w:rsidR="00D6462E" w:rsidRDefault="00D6462E" w:rsidP="006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2F1C" w14:textId="77777777" w:rsidR="00D6462E" w:rsidRDefault="00D6462E" w:rsidP="00644B93">
      <w:r>
        <w:separator/>
      </w:r>
    </w:p>
  </w:footnote>
  <w:footnote w:type="continuationSeparator" w:id="0">
    <w:p w14:paraId="26C57E57" w14:textId="77777777" w:rsidR="00D6462E" w:rsidRDefault="00D6462E" w:rsidP="0064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37A"/>
    <w:rsid w:val="000D33A3"/>
    <w:rsid w:val="000E78B9"/>
    <w:rsid w:val="001A7E9D"/>
    <w:rsid w:val="003C0B40"/>
    <w:rsid w:val="00443897"/>
    <w:rsid w:val="00462A8E"/>
    <w:rsid w:val="004E2578"/>
    <w:rsid w:val="005F7633"/>
    <w:rsid w:val="00644B93"/>
    <w:rsid w:val="006B69DA"/>
    <w:rsid w:val="006E7D24"/>
    <w:rsid w:val="0070123A"/>
    <w:rsid w:val="00822796"/>
    <w:rsid w:val="008B13E5"/>
    <w:rsid w:val="008C12C1"/>
    <w:rsid w:val="009A06BC"/>
    <w:rsid w:val="009D50A7"/>
    <w:rsid w:val="00A81900"/>
    <w:rsid w:val="00A86C7F"/>
    <w:rsid w:val="00B37107"/>
    <w:rsid w:val="00B82BFC"/>
    <w:rsid w:val="00BE7415"/>
    <w:rsid w:val="00C2350C"/>
    <w:rsid w:val="00D6462E"/>
    <w:rsid w:val="00D7153A"/>
    <w:rsid w:val="00D71A1C"/>
    <w:rsid w:val="00DF5CAE"/>
    <w:rsid w:val="00E64DDF"/>
    <w:rsid w:val="00F2160A"/>
    <w:rsid w:val="00F4637A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1711"/>
  <w15:docId w15:val="{953628FE-D9D3-431A-909B-08788F8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0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B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</cp:lastModifiedBy>
  <cp:revision>24</cp:revision>
  <dcterms:created xsi:type="dcterms:W3CDTF">2023-07-11T07:08:00Z</dcterms:created>
  <dcterms:modified xsi:type="dcterms:W3CDTF">2025-06-04T01:30:00Z</dcterms:modified>
</cp:coreProperties>
</file>